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BA1A2" w14:textId="77777777" w:rsidR="009711AC" w:rsidRDefault="00000000">
      <w:pPr>
        <w:pStyle w:val="Ttulo3"/>
        <w:ind w:left="283"/>
        <w:jc w:val="center"/>
        <w:rPr>
          <w:rFonts w:ascii="Calibri" w:hAnsi="Calibri"/>
          <w:sz w:val="24"/>
          <w:lang w:val="gl-ES"/>
        </w:rPr>
      </w:pPr>
      <w:bookmarkStart w:id="0" w:name="_Toc221865152"/>
      <w:r>
        <w:rPr>
          <w:rFonts w:ascii="Calibri" w:hAnsi="Calibri"/>
          <w:sz w:val="24"/>
          <w:szCs w:val="24"/>
          <w:lang w:val="gl-ES"/>
        </w:rPr>
        <w:t>ANEXO II</w:t>
      </w:r>
      <w:bookmarkStart w:id="1" w:name="_Toc191374426"/>
      <w:bookmarkStart w:id="2" w:name="_Toc190757587"/>
      <w:bookmarkStart w:id="3" w:name="_Toc191383770"/>
      <w:bookmarkEnd w:id="0"/>
    </w:p>
    <w:p w14:paraId="4B44862A" w14:textId="1367AE7B" w:rsidR="009711AC" w:rsidRDefault="00000000">
      <w:pPr>
        <w:pStyle w:val="Ttulo3"/>
        <w:ind w:left="283"/>
        <w:jc w:val="center"/>
        <w:rPr>
          <w:sz w:val="24"/>
          <w:szCs w:val="24"/>
        </w:rPr>
      </w:pPr>
      <w:bookmarkStart w:id="4" w:name="_Toc221865153"/>
      <w:bookmarkEnd w:id="1"/>
      <w:bookmarkEnd w:id="2"/>
      <w:bookmarkEnd w:id="3"/>
      <w:r>
        <w:rPr>
          <w:rFonts w:ascii="Calibri" w:hAnsi="Calibri"/>
          <w:sz w:val="24"/>
          <w:szCs w:val="24"/>
          <w:lang w:val="gl-ES"/>
        </w:rPr>
        <w:t>SOLICITUDE E DECLARACIÓN RESPONSABLE PARA INSTALACIÓN DE ATRACCIÓNS SEN PÚBLICO NAS FESTAS PATRONAIS DE SAN TELMO 2026</w:t>
      </w:r>
      <w:bookmarkEnd w:id="4"/>
    </w:p>
    <w:tbl>
      <w:tblPr>
        <w:tblW w:w="99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711AC" w14:paraId="22FF3864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0D1282D" w14:textId="77777777" w:rsidR="009711AC" w:rsidRDefault="00000000">
            <w:pPr>
              <w:widowControl w:val="0"/>
              <w:spacing w:after="0" w:line="240" w:lineRule="auto"/>
              <w:rPr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Datos da persoa solicitante (titular do posto/atracción):</w:t>
            </w:r>
          </w:p>
        </w:tc>
      </w:tr>
      <w:tr w:rsidR="009711AC" w14:paraId="41959CFD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3197D" w14:textId="77777777" w:rsidR="009711AC" w:rsidRDefault="00000000">
            <w:pPr>
              <w:widowControl w:val="0"/>
              <w:spacing w:before="120" w:after="0" w:line="240" w:lineRule="auto"/>
              <w:rPr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D/Dª .____________________________________________________________________________________________</w:t>
            </w:r>
          </w:p>
        </w:tc>
      </w:tr>
      <w:tr w:rsidR="009711AC" w14:paraId="5A19427A" w14:textId="77777777">
        <w:tc>
          <w:tcPr>
            <w:tcW w:w="9923" w:type="dxa"/>
            <w:tcBorders>
              <w:left w:val="single" w:sz="4" w:space="0" w:color="000000"/>
              <w:right w:val="single" w:sz="4" w:space="0" w:color="000000"/>
            </w:tcBorders>
          </w:tcPr>
          <w:p w14:paraId="23B461D1" w14:textId="77777777" w:rsidR="009711AC" w:rsidRDefault="00000000">
            <w:pPr>
              <w:widowControl w:val="0"/>
              <w:spacing w:before="120" w:after="0" w:line="240" w:lineRule="auto"/>
              <w:rPr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con DNI / CIF  </w:t>
            </w:r>
            <w:proofErr w:type="spellStart"/>
            <w:r>
              <w:rPr>
                <w:sz w:val="20"/>
                <w:szCs w:val="20"/>
                <w:lang w:val="gl-ES"/>
              </w:rPr>
              <w:t>nº</w:t>
            </w:r>
            <w:proofErr w:type="spellEnd"/>
            <w:r>
              <w:rPr>
                <w:sz w:val="20"/>
                <w:szCs w:val="20"/>
                <w:lang w:val="gl-ES"/>
              </w:rPr>
              <w:t>_____________________________ , con domicilio en _______________________________________</w:t>
            </w:r>
          </w:p>
        </w:tc>
      </w:tr>
      <w:tr w:rsidR="009711AC" w14:paraId="35CF24A3" w14:textId="77777777">
        <w:tc>
          <w:tcPr>
            <w:tcW w:w="9923" w:type="dxa"/>
            <w:tcBorders>
              <w:left w:val="single" w:sz="4" w:space="0" w:color="000000"/>
              <w:right w:val="single" w:sz="4" w:space="0" w:color="000000"/>
            </w:tcBorders>
          </w:tcPr>
          <w:p w14:paraId="16181AF7" w14:textId="77777777" w:rsidR="009711AC" w:rsidRDefault="00000000">
            <w:pPr>
              <w:widowControl w:val="0"/>
              <w:spacing w:before="120" w:after="0" w:line="240" w:lineRule="auto"/>
              <w:rPr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__________________________________________</w:t>
            </w:r>
            <w:proofErr w:type="spellStart"/>
            <w:r>
              <w:rPr>
                <w:sz w:val="20"/>
                <w:szCs w:val="20"/>
                <w:lang w:val="gl-ES"/>
              </w:rPr>
              <w:t>nº________piso</w:t>
            </w:r>
            <w:proofErr w:type="spellEnd"/>
            <w:r>
              <w:rPr>
                <w:sz w:val="20"/>
                <w:szCs w:val="20"/>
                <w:lang w:val="gl-ES"/>
              </w:rPr>
              <w:t xml:space="preserve">________  </w:t>
            </w:r>
            <w:proofErr w:type="spellStart"/>
            <w:r>
              <w:rPr>
                <w:sz w:val="20"/>
                <w:szCs w:val="20"/>
                <w:lang w:val="gl-ES"/>
              </w:rPr>
              <w:t>esc</w:t>
            </w:r>
            <w:proofErr w:type="spellEnd"/>
            <w:r>
              <w:rPr>
                <w:sz w:val="20"/>
                <w:szCs w:val="20"/>
                <w:lang w:val="gl-ES"/>
              </w:rPr>
              <w:t>. _____, Código Postal ___________ ,</w:t>
            </w:r>
          </w:p>
        </w:tc>
      </w:tr>
      <w:tr w:rsidR="009711AC" w14:paraId="64EA5544" w14:textId="77777777">
        <w:trPr>
          <w:trHeight w:val="395"/>
        </w:trPr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FD0" w14:textId="77777777" w:rsidR="009711AC" w:rsidRDefault="00000000">
            <w:pPr>
              <w:widowControl w:val="0"/>
              <w:spacing w:before="120"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Poboación ________________________, Provincia_________________________, </w:t>
            </w:r>
            <w:proofErr w:type="spellStart"/>
            <w:r>
              <w:rPr>
                <w:sz w:val="20"/>
                <w:szCs w:val="20"/>
                <w:lang w:val="gl-ES"/>
              </w:rPr>
              <w:t>Tlf</w:t>
            </w:r>
            <w:proofErr w:type="spellEnd"/>
            <w:r>
              <w:rPr>
                <w:sz w:val="20"/>
                <w:szCs w:val="20"/>
                <w:lang w:val="gl-ES"/>
              </w:rPr>
              <w:t>: __________________________</w:t>
            </w:r>
          </w:p>
          <w:p w14:paraId="07ABCD29" w14:textId="77777777" w:rsidR="009711AC" w:rsidRDefault="00000000">
            <w:pPr>
              <w:widowControl w:val="0"/>
              <w:spacing w:before="120" w:after="0" w:line="240" w:lineRule="auto"/>
              <w:rPr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Correo electrónico:</w:t>
            </w:r>
          </w:p>
        </w:tc>
      </w:tr>
    </w:tbl>
    <w:p w14:paraId="0CD5F476" w14:textId="77777777" w:rsidR="009711AC" w:rsidRDefault="009711AC">
      <w:pPr>
        <w:spacing w:after="0" w:line="360" w:lineRule="auto"/>
        <w:jc w:val="center"/>
        <w:rPr>
          <w:b/>
          <w:sz w:val="6"/>
          <w:szCs w:val="6"/>
          <w:lang w:val="gl-ES"/>
        </w:rPr>
      </w:pPr>
    </w:p>
    <w:tbl>
      <w:tblPr>
        <w:tblW w:w="99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711AC" w14:paraId="0F205501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71015C8" w14:textId="77777777" w:rsidR="009711AC" w:rsidRDefault="00000000">
            <w:pPr>
              <w:widowControl w:val="0"/>
              <w:spacing w:after="0" w:line="240" w:lineRule="auto"/>
              <w:rPr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 xml:space="preserve">Datos da persoa representante </w:t>
            </w:r>
            <w:r>
              <w:rPr>
                <w:sz w:val="20"/>
                <w:szCs w:val="20"/>
                <w:lang w:val="gl-ES"/>
              </w:rPr>
              <w:t>(a cumprimentar so no caso de persoa distinta do solicitante):</w:t>
            </w:r>
          </w:p>
        </w:tc>
      </w:tr>
      <w:tr w:rsidR="009711AC" w14:paraId="0062A518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9B571" w14:textId="77777777" w:rsidR="009711AC" w:rsidRDefault="00000000">
            <w:pPr>
              <w:widowControl w:val="0"/>
              <w:spacing w:before="120" w:after="0" w:line="240" w:lineRule="auto"/>
              <w:rPr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D/Dª .____________________________________________________________________________________________</w:t>
            </w:r>
          </w:p>
        </w:tc>
      </w:tr>
      <w:tr w:rsidR="009711AC" w14:paraId="15F44B34" w14:textId="77777777">
        <w:tc>
          <w:tcPr>
            <w:tcW w:w="9923" w:type="dxa"/>
            <w:tcBorders>
              <w:left w:val="single" w:sz="4" w:space="0" w:color="000000"/>
              <w:right w:val="single" w:sz="4" w:space="0" w:color="000000"/>
            </w:tcBorders>
          </w:tcPr>
          <w:p w14:paraId="6364328E" w14:textId="77777777" w:rsidR="009711AC" w:rsidRDefault="00000000">
            <w:pPr>
              <w:widowControl w:val="0"/>
              <w:spacing w:before="120" w:after="0" w:line="240" w:lineRule="auto"/>
              <w:rPr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con DNI / CIF  </w:t>
            </w:r>
            <w:proofErr w:type="spellStart"/>
            <w:r>
              <w:rPr>
                <w:sz w:val="20"/>
                <w:szCs w:val="20"/>
                <w:lang w:val="gl-ES"/>
              </w:rPr>
              <w:t>nº</w:t>
            </w:r>
            <w:proofErr w:type="spellEnd"/>
            <w:r>
              <w:rPr>
                <w:sz w:val="20"/>
                <w:szCs w:val="20"/>
                <w:lang w:val="gl-ES"/>
              </w:rPr>
              <w:t>_____________________________ , con domicilio en _______________________________________</w:t>
            </w:r>
          </w:p>
        </w:tc>
      </w:tr>
      <w:tr w:rsidR="009711AC" w14:paraId="0CFAE7F5" w14:textId="77777777">
        <w:tc>
          <w:tcPr>
            <w:tcW w:w="9923" w:type="dxa"/>
            <w:tcBorders>
              <w:left w:val="single" w:sz="4" w:space="0" w:color="000000"/>
              <w:right w:val="single" w:sz="4" w:space="0" w:color="000000"/>
            </w:tcBorders>
          </w:tcPr>
          <w:p w14:paraId="57F5D50B" w14:textId="77777777" w:rsidR="009711AC" w:rsidRDefault="00000000">
            <w:pPr>
              <w:widowControl w:val="0"/>
              <w:spacing w:before="120" w:after="0" w:line="240" w:lineRule="auto"/>
              <w:rPr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__________________________________________</w:t>
            </w:r>
            <w:proofErr w:type="spellStart"/>
            <w:r>
              <w:rPr>
                <w:sz w:val="20"/>
                <w:szCs w:val="20"/>
                <w:lang w:val="gl-ES"/>
              </w:rPr>
              <w:t>nº________piso</w:t>
            </w:r>
            <w:proofErr w:type="spellEnd"/>
            <w:r>
              <w:rPr>
                <w:sz w:val="20"/>
                <w:szCs w:val="20"/>
                <w:lang w:val="gl-ES"/>
              </w:rPr>
              <w:t xml:space="preserve">________  </w:t>
            </w:r>
            <w:proofErr w:type="spellStart"/>
            <w:r>
              <w:rPr>
                <w:sz w:val="20"/>
                <w:szCs w:val="20"/>
                <w:lang w:val="gl-ES"/>
              </w:rPr>
              <w:t>esc</w:t>
            </w:r>
            <w:proofErr w:type="spellEnd"/>
            <w:r>
              <w:rPr>
                <w:sz w:val="20"/>
                <w:szCs w:val="20"/>
                <w:lang w:val="gl-ES"/>
              </w:rPr>
              <w:t>. _____, Código Postal ___________ ,</w:t>
            </w:r>
          </w:p>
        </w:tc>
      </w:tr>
      <w:tr w:rsidR="009711AC" w14:paraId="286E930B" w14:textId="77777777">
        <w:trPr>
          <w:trHeight w:val="570"/>
        </w:trPr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5722" w14:textId="77777777" w:rsidR="009711AC" w:rsidRDefault="00000000">
            <w:pPr>
              <w:widowControl w:val="0"/>
              <w:spacing w:before="120"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Poboación ________________________, Provincia_________________________, </w:t>
            </w:r>
            <w:proofErr w:type="spellStart"/>
            <w:r>
              <w:rPr>
                <w:sz w:val="20"/>
                <w:szCs w:val="20"/>
                <w:lang w:val="gl-ES"/>
              </w:rPr>
              <w:t>Tlf</w:t>
            </w:r>
            <w:proofErr w:type="spellEnd"/>
            <w:r>
              <w:rPr>
                <w:sz w:val="20"/>
                <w:szCs w:val="20"/>
                <w:lang w:val="gl-ES"/>
              </w:rPr>
              <w:t>: __________________________</w:t>
            </w:r>
          </w:p>
          <w:p w14:paraId="18985E83" w14:textId="77777777" w:rsidR="009711AC" w:rsidRDefault="00000000">
            <w:pPr>
              <w:widowControl w:val="0"/>
              <w:spacing w:before="120" w:after="0" w:line="240" w:lineRule="auto"/>
              <w:rPr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Correo electrónico:</w:t>
            </w:r>
          </w:p>
        </w:tc>
      </w:tr>
    </w:tbl>
    <w:p w14:paraId="350BE377" w14:textId="77777777" w:rsidR="009711AC" w:rsidRDefault="009711AC">
      <w:pPr>
        <w:spacing w:after="0" w:line="240" w:lineRule="auto"/>
        <w:ind w:left="-709"/>
        <w:rPr>
          <w:b/>
          <w:sz w:val="16"/>
          <w:szCs w:val="16"/>
          <w:lang w:val="gl-ES"/>
        </w:rPr>
      </w:pPr>
    </w:p>
    <w:p w14:paraId="2422173C" w14:textId="77777777" w:rsidR="009711AC" w:rsidRDefault="00000000">
      <w:pPr>
        <w:spacing w:line="240" w:lineRule="auto"/>
        <w:jc w:val="both"/>
        <w:rPr>
          <w:lang w:val="gl-ES"/>
        </w:rPr>
      </w:pPr>
      <w:r>
        <w:rPr>
          <w:b/>
          <w:sz w:val="20"/>
          <w:szCs w:val="20"/>
          <w:lang w:val="gl-ES"/>
        </w:rPr>
        <w:t>EXPÓN:</w:t>
      </w:r>
    </w:p>
    <w:p w14:paraId="4AE22BD1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sz w:val="20"/>
          <w:szCs w:val="20"/>
          <w:lang w:val="gl-ES"/>
        </w:rPr>
        <w:t xml:space="preserve">Que está interesado na instalación dunha caseta de feira ou atracción á que non accede público nas Festas de San Telmo 2026 coa seguinte </w:t>
      </w:r>
      <w:r>
        <w:rPr>
          <w:b/>
          <w:bCs/>
          <w:sz w:val="20"/>
          <w:szCs w:val="20"/>
          <w:lang w:val="gl-ES"/>
        </w:rPr>
        <w:t>descrición</w:t>
      </w:r>
      <w:r>
        <w:rPr>
          <w:sz w:val="20"/>
          <w:szCs w:val="20"/>
          <w:lang w:val="gl-ES"/>
        </w:rPr>
        <w:t>:___________________________________________________________________________</w:t>
      </w:r>
    </w:p>
    <w:p w14:paraId="61B7D4A7" w14:textId="77777777" w:rsidR="009711AC" w:rsidRDefault="00000000">
      <w:pPr>
        <w:spacing w:after="0"/>
        <w:jc w:val="both"/>
        <w:rPr>
          <w:lang w:val="gl-ES"/>
        </w:rPr>
      </w:pPr>
      <w:r>
        <w:rPr>
          <w:sz w:val="20"/>
          <w:szCs w:val="20"/>
          <w:lang w:val="gl-ES"/>
        </w:rPr>
        <w:t>___________________________________________________________________________________________________</w:t>
      </w:r>
    </w:p>
    <w:p w14:paraId="646601CD" w14:textId="77777777" w:rsidR="009711AC" w:rsidRDefault="00000000">
      <w:pPr>
        <w:spacing w:after="0"/>
        <w:jc w:val="both"/>
        <w:rPr>
          <w:lang w:val="gl-ES"/>
        </w:rPr>
      </w:pPr>
      <w:r>
        <w:rPr>
          <w:sz w:val="20"/>
          <w:szCs w:val="20"/>
          <w:lang w:val="gl-ES"/>
        </w:rPr>
        <w:t xml:space="preserve">das seguintes </w:t>
      </w:r>
      <w:r>
        <w:rPr>
          <w:b/>
          <w:bCs/>
          <w:sz w:val="20"/>
          <w:szCs w:val="20"/>
          <w:lang w:val="gl-ES"/>
        </w:rPr>
        <w:t>dimensións</w:t>
      </w:r>
      <w:r>
        <w:rPr>
          <w:sz w:val="20"/>
          <w:szCs w:val="20"/>
          <w:lang w:val="gl-ES"/>
        </w:rPr>
        <w:t>:  lonxitude (m)________________________ anchura (m) :______________________________</w:t>
      </w:r>
    </w:p>
    <w:p w14:paraId="38600E55" w14:textId="77777777" w:rsidR="009711AC" w:rsidRDefault="00000000">
      <w:pPr>
        <w:spacing w:after="0"/>
        <w:jc w:val="both"/>
        <w:rPr>
          <w:lang w:val="gl-ES"/>
        </w:rPr>
      </w:pPr>
      <w:r>
        <w:rPr>
          <w:sz w:val="20"/>
          <w:szCs w:val="20"/>
          <w:lang w:val="gl-ES"/>
        </w:rPr>
        <w:t>durante os seguintes días/período (indicar os días/períodos exactos de ocupación)</w:t>
      </w:r>
      <w:r>
        <w:rPr>
          <w:bCs/>
          <w:sz w:val="20"/>
          <w:szCs w:val="20"/>
          <w:lang w:val="gl-ES"/>
        </w:rPr>
        <w:t>:_________</w:t>
      </w:r>
      <w:r>
        <w:rPr>
          <w:sz w:val="20"/>
          <w:szCs w:val="20"/>
          <w:lang w:val="gl-ES"/>
        </w:rPr>
        <w:t>_________________________________________________________________________________</w:t>
      </w:r>
    </w:p>
    <w:p w14:paraId="5812AC31" w14:textId="77777777" w:rsidR="009711AC" w:rsidRDefault="009711AC">
      <w:pPr>
        <w:spacing w:after="0"/>
        <w:jc w:val="both"/>
        <w:rPr>
          <w:b/>
          <w:sz w:val="20"/>
          <w:szCs w:val="20"/>
          <w:lang w:val="gl-ES"/>
        </w:rPr>
      </w:pPr>
    </w:p>
    <w:p w14:paraId="5F64C16B" w14:textId="77777777" w:rsidR="009711AC" w:rsidRDefault="00000000">
      <w:pPr>
        <w:spacing w:after="0" w:line="252" w:lineRule="auto"/>
        <w:jc w:val="both"/>
        <w:rPr>
          <w:lang w:val="gl-ES"/>
        </w:rPr>
      </w:pPr>
      <w:r>
        <w:rPr>
          <w:rFonts w:eastAsia="Times New Roman" w:cs="Calibri"/>
          <w:sz w:val="20"/>
          <w:szCs w:val="20"/>
          <w:lang w:val="gl-ES"/>
        </w:rPr>
        <w:t xml:space="preserve">De acordo co artigo 40 da Lei 9/2013, de 19 de decembro, do emprendemento e da competitividade económica de Galicia, modificada pola Lei 10/2017, de 27 de decembro, de espectáculos públicos e actividades recreativas de Galicia, e de acordo co DECRETO 226/2022, do 22 de decembro, polo que se regulan determinados aspectos da organización e desenvolvemento dos espectáculos públicos e actividades recreativas e se constitúe o Rexistro de Empresas e Establecementos, como interesado, </w:t>
      </w:r>
      <w:r>
        <w:rPr>
          <w:rFonts w:eastAsia="Times New Roman" w:cs="Calibri"/>
          <w:b/>
          <w:sz w:val="20"/>
          <w:szCs w:val="20"/>
          <w:lang w:val="gl-ES"/>
        </w:rPr>
        <w:t xml:space="preserve">DECLARO BAIXO A MIÑA RESPONSABILIDADE, ante o Concello de Tui: </w:t>
      </w:r>
    </w:p>
    <w:p w14:paraId="375D1C1C" w14:textId="77777777" w:rsidR="009711AC" w:rsidRDefault="009711AC">
      <w:pPr>
        <w:spacing w:after="0" w:line="252" w:lineRule="auto"/>
        <w:jc w:val="both"/>
        <w:rPr>
          <w:lang w:val="gl-ES"/>
        </w:rPr>
      </w:pPr>
    </w:p>
    <w:p w14:paraId="0A0C29C7" w14:textId="77777777" w:rsidR="009711AC" w:rsidRDefault="00000000">
      <w:pPr>
        <w:spacing w:after="0" w:line="252" w:lineRule="auto"/>
        <w:ind w:left="283"/>
        <w:jc w:val="both"/>
        <w:rPr>
          <w:lang w:val="gl-ES"/>
        </w:rPr>
      </w:pPr>
      <w:r>
        <w:rPr>
          <w:rFonts w:eastAsia="Times New Roman" w:cstheme="minorHAnsi"/>
          <w:b/>
          <w:iCs/>
          <w:sz w:val="20"/>
          <w:szCs w:val="20"/>
          <w:lang w:val="gl-ES"/>
        </w:rPr>
        <w:t xml:space="preserve">-     </w:t>
      </w:r>
      <w:r>
        <w:rPr>
          <w:rFonts w:eastAsia="Times New Roman" w:cstheme="minorHAnsi"/>
          <w:iCs/>
          <w:sz w:val="20"/>
          <w:szCs w:val="20"/>
          <w:lang w:val="gl-ES"/>
        </w:rPr>
        <w:t xml:space="preserve">Que: </w:t>
      </w:r>
    </w:p>
    <w:p w14:paraId="0FAB7556" w14:textId="77777777" w:rsidR="009711AC" w:rsidRDefault="00000000">
      <w:pPr>
        <w:spacing w:after="0"/>
        <w:jc w:val="both"/>
        <w:rPr>
          <w:lang w:val="gl-ES"/>
        </w:rPr>
      </w:pPr>
      <w:r>
        <w:rPr>
          <w:rFonts w:cstheme="minorHAnsi"/>
          <w:sz w:val="20"/>
          <w:szCs w:val="20"/>
          <w:lang w:val="gl-ES"/>
        </w:rPr>
        <w:t xml:space="preserve">De acordo co art. 40.2 d) da Lei 9/2013, de 19 de decembro, de emprendemento e da competitividade económica de Galicia, </w:t>
      </w:r>
      <w:r>
        <w:rPr>
          <w:rFonts w:cstheme="minorHAnsi"/>
          <w:b/>
          <w:bCs/>
          <w:sz w:val="20"/>
          <w:szCs w:val="20"/>
          <w:lang w:val="gl-ES"/>
        </w:rPr>
        <w:t>atópome no seguinte suposto</w:t>
      </w:r>
      <w:r>
        <w:rPr>
          <w:rFonts w:cstheme="minorHAnsi"/>
          <w:sz w:val="20"/>
          <w:szCs w:val="20"/>
          <w:lang w:val="gl-ES"/>
        </w:rPr>
        <w:t>:</w:t>
      </w:r>
    </w:p>
    <w:p w14:paraId="371D60C7" w14:textId="77777777" w:rsidR="008223E5" w:rsidRDefault="00000000" w:rsidP="008223E5">
      <w:pPr>
        <w:pStyle w:val="parrafo2"/>
        <w:spacing w:beforeAutospacing="0" w:after="0"/>
        <w:ind w:left="567"/>
        <w:jc w:val="both"/>
        <w:rPr>
          <w:rFonts w:asciiTheme="minorHAnsi" w:hAnsiTheme="minorHAnsi" w:cstheme="minorHAnsi"/>
          <w:b/>
          <w:bCs/>
          <w:sz w:val="20"/>
          <w:szCs w:val="20"/>
          <w:lang w:val="gl-ES"/>
        </w:rPr>
      </w:pPr>
      <w:r w:rsidRPr="008223E5">
        <w:rPr>
          <w:rFonts w:asciiTheme="minorHAnsi" w:hAnsiTheme="minorHAnsi" w:cstheme="minorHAnsi"/>
          <w:b/>
          <w:bCs/>
          <w:sz w:val="32"/>
          <w:szCs w:val="32"/>
          <w:lang w:val="gl-ES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  <w:lang w:val="gl-ES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val="gl-ES"/>
        </w:rPr>
        <w:t>Atraccións itinerantes de feira ás que non accede público, tales como casetas de tiro con arco, tómbolas, máquinas automáticas ou postos de expedición de produtos</w:t>
      </w:r>
      <w:r w:rsidRPr="002E5CF1">
        <w:rPr>
          <w:rFonts w:asciiTheme="minorHAnsi" w:hAnsiTheme="minorHAnsi" w:cstheme="minorHAnsi"/>
          <w:sz w:val="20"/>
          <w:szCs w:val="20"/>
          <w:lang w:val="gl-ES"/>
        </w:rPr>
        <w:t>. Nestes supostos so será esixible a certificación de finalización da instalación ou montaxe subscrita pola persoa responsable da súa realización.</w:t>
      </w:r>
      <w:r>
        <w:rPr>
          <w:rFonts w:asciiTheme="minorHAnsi" w:hAnsiTheme="minorHAnsi" w:cstheme="minorHAnsi"/>
          <w:b/>
          <w:bCs/>
          <w:sz w:val="20"/>
          <w:szCs w:val="20"/>
          <w:lang w:val="gl-ES"/>
        </w:rPr>
        <w:t xml:space="preserve"> </w:t>
      </w:r>
    </w:p>
    <w:p w14:paraId="3FC12701" w14:textId="431DC8CD" w:rsidR="009711AC" w:rsidRDefault="008223E5" w:rsidP="008223E5">
      <w:pPr>
        <w:pStyle w:val="parrafo2"/>
        <w:spacing w:beforeAutospacing="0" w:after="0"/>
        <w:ind w:left="567"/>
        <w:jc w:val="both"/>
        <w:rPr>
          <w:lang w:val="gl-ES"/>
        </w:rPr>
      </w:pPr>
      <w:r w:rsidRPr="008223E5">
        <w:rPr>
          <w:rFonts w:asciiTheme="minorHAnsi" w:hAnsiTheme="minorHAnsi" w:cstheme="minorHAnsi"/>
          <w:b/>
          <w:bCs/>
          <w:sz w:val="32"/>
          <w:szCs w:val="32"/>
          <w:lang w:val="gl-ES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  <w:lang w:val="gl-ES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val="gl-ES"/>
        </w:rPr>
        <w:t>Escenario fixo xa existente sen necesidade de montaxe</w:t>
      </w:r>
      <w:r>
        <w:rPr>
          <w:rFonts w:asciiTheme="minorHAnsi" w:hAnsiTheme="minorHAnsi" w:cstheme="minorHAnsi"/>
          <w:sz w:val="20"/>
          <w:szCs w:val="20"/>
          <w:lang w:val="gl-ES"/>
        </w:rPr>
        <w:t>.</w:t>
      </w:r>
    </w:p>
    <w:p w14:paraId="70022521" w14:textId="0C4201E8" w:rsidR="009711AC" w:rsidRDefault="00000000" w:rsidP="008223E5">
      <w:pPr>
        <w:pStyle w:val="parrafo2"/>
        <w:spacing w:after="0"/>
        <w:ind w:left="567"/>
        <w:jc w:val="both"/>
        <w:rPr>
          <w:lang w:val="gl-ES"/>
        </w:rPr>
      </w:pPr>
      <w:r w:rsidRPr="008223E5">
        <w:rPr>
          <w:rFonts w:asciiTheme="minorHAnsi" w:hAnsiTheme="minorHAnsi" w:cstheme="minorHAnsi"/>
          <w:b/>
          <w:bCs/>
          <w:sz w:val="32"/>
          <w:szCs w:val="32"/>
          <w:lang w:val="gl-ES"/>
        </w:rPr>
        <w:lastRenderedPageBreak/>
        <w:t>□</w:t>
      </w:r>
      <w:r>
        <w:rPr>
          <w:rFonts w:asciiTheme="minorHAnsi" w:hAnsiTheme="minorHAnsi" w:cstheme="minorHAnsi"/>
          <w:b/>
          <w:bCs/>
          <w:sz w:val="36"/>
          <w:szCs w:val="36"/>
          <w:lang w:val="gl-ES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val="gl-ES"/>
        </w:rPr>
        <w:t xml:space="preserve">Escenario ou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gl-ES"/>
        </w:rPr>
        <w:t>tablao</w:t>
      </w:r>
      <w:proofErr w:type="spellEnd"/>
      <w:r w:rsidR="00D93488">
        <w:rPr>
          <w:rFonts w:asciiTheme="minorHAnsi" w:hAnsiTheme="minorHAnsi" w:cstheme="minorHAnsi"/>
          <w:b/>
          <w:bCs/>
          <w:sz w:val="20"/>
          <w:szCs w:val="20"/>
          <w:lang w:val="gl-ES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val="gl-ES"/>
        </w:rPr>
        <w:t>de menos de 60 metros cadrados de superficie e dunha altura non superior a 0,50 metros.</w:t>
      </w:r>
    </w:p>
    <w:p w14:paraId="3CF25BA2" w14:textId="77777777" w:rsidR="009711AC" w:rsidRDefault="00000000">
      <w:pPr>
        <w:pStyle w:val="Prrafodelista"/>
        <w:numPr>
          <w:ilvl w:val="0"/>
          <w:numId w:val="1"/>
        </w:numPr>
        <w:spacing w:before="57" w:after="57" w:line="252" w:lineRule="auto"/>
        <w:jc w:val="both"/>
        <w:rPr>
          <w:lang w:val="gl-ES"/>
        </w:rPr>
      </w:pPr>
      <w:r>
        <w:rPr>
          <w:rFonts w:eastAsia="Times New Roman" w:cs="Calibri"/>
          <w:iCs/>
          <w:sz w:val="20"/>
          <w:szCs w:val="20"/>
          <w:lang w:val="gl-ES"/>
        </w:rPr>
        <w:t>Que cumpro todos os requisitos establecidos na normativa vixente para o exercicio da actividade, que dispoño da documentación que así o acredita, que a poñerei a disposición da Administración cando me sexa requirida e que me comprometo a manter o cumprimento das anteriores obrigas durante o período de tempo inherente ao dito exercicio.</w:t>
      </w:r>
    </w:p>
    <w:p w14:paraId="38B23310" w14:textId="77777777" w:rsidR="009711AC" w:rsidRDefault="000000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lang w:val="gl-ES"/>
        </w:rPr>
      </w:pPr>
      <w:r>
        <w:rPr>
          <w:bCs/>
          <w:sz w:val="20"/>
          <w:szCs w:val="20"/>
          <w:lang w:val="gl-ES"/>
        </w:rPr>
        <w:t>Que me atopo ao corrente no cumprimento das obrigas tributarias e de seguridade social impostas polas disposicións vixentes.</w:t>
      </w:r>
    </w:p>
    <w:p w14:paraId="275DC528" w14:textId="77777777" w:rsidR="009711AC" w:rsidRDefault="00000000">
      <w:pPr>
        <w:pStyle w:val="Prrafodelista"/>
        <w:numPr>
          <w:ilvl w:val="0"/>
          <w:numId w:val="1"/>
        </w:numPr>
        <w:spacing w:before="57" w:after="57" w:line="240" w:lineRule="auto"/>
        <w:jc w:val="both"/>
        <w:rPr>
          <w:lang w:val="gl-ES"/>
        </w:rPr>
      </w:pPr>
      <w:r>
        <w:rPr>
          <w:rFonts w:eastAsia="Times New Roman" w:cs="Calibri"/>
          <w:bCs/>
          <w:iCs/>
          <w:sz w:val="20"/>
          <w:szCs w:val="20"/>
          <w:lang w:val="gl-ES"/>
        </w:rPr>
        <w:t>Que coñe</w:t>
      </w:r>
      <w:r>
        <w:rPr>
          <w:rFonts w:cs="Calibri"/>
          <w:bCs/>
          <w:iCs/>
          <w:sz w:val="20"/>
          <w:szCs w:val="20"/>
          <w:lang w:val="gl-ES"/>
        </w:rPr>
        <w:t xml:space="preserve">zo e </w:t>
      </w:r>
      <w:r>
        <w:rPr>
          <w:rFonts w:eastAsia="Times New Roman" w:cs="Calibri"/>
          <w:bCs/>
          <w:iCs/>
          <w:sz w:val="20"/>
          <w:szCs w:val="20"/>
          <w:lang w:val="gl-ES"/>
        </w:rPr>
        <w:t xml:space="preserve">cumpro as normas ás que debe axustar a </w:t>
      </w:r>
      <w:r>
        <w:rPr>
          <w:rFonts w:cs="Calibri"/>
          <w:bCs/>
          <w:iCs/>
          <w:sz w:val="20"/>
          <w:szCs w:val="20"/>
          <w:lang w:val="gl-ES"/>
        </w:rPr>
        <w:t>miña</w:t>
      </w:r>
      <w:r>
        <w:rPr>
          <w:rFonts w:eastAsia="Times New Roman" w:cs="Calibri"/>
          <w:bCs/>
          <w:iCs/>
          <w:sz w:val="20"/>
          <w:szCs w:val="20"/>
          <w:lang w:val="gl-ES"/>
        </w:rPr>
        <w:t xml:space="preserve"> actividade e o </w:t>
      </w:r>
      <w:r>
        <w:rPr>
          <w:rFonts w:cs="Calibri"/>
          <w:bCs/>
          <w:iCs/>
          <w:sz w:val="20"/>
          <w:szCs w:val="20"/>
          <w:lang w:val="gl-ES"/>
        </w:rPr>
        <w:t>meu</w:t>
      </w:r>
      <w:r>
        <w:rPr>
          <w:rFonts w:eastAsia="Times New Roman" w:cs="Calibri"/>
          <w:bCs/>
          <w:iCs/>
          <w:sz w:val="20"/>
          <w:szCs w:val="20"/>
          <w:lang w:val="gl-ES"/>
        </w:rPr>
        <w:t xml:space="preserve"> compromiso de cumprilas.</w:t>
      </w:r>
    </w:p>
    <w:p w14:paraId="536148ED" w14:textId="77777777" w:rsidR="009711AC" w:rsidRDefault="00000000">
      <w:pPr>
        <w:pStyle w:val="Prrafodelista"/>
        <w:numPr>
          <w:ilvl w:val="0"/>
          <w:numId w:val="1"/>
        </w:numPr>
        <w:spacing w:after="0" w:line="252" w:lineRule="auto"/>
        <w:jc w:val="both"/>
        <w:rPr>
          <w:lang w:val="gl-ES"/>
        </w:rPr>
      </w:pPr>
      <w:r>
        <w:rPr>
          <w:rFonts w:eastAsia="Times New Roman" w:cs="Calibri"/>
          <w:sz w:val="20"/>
          <w:szCs w:val="20"/>
          <w:lang w:val="gl-ES"/>
        </w:rPr>
        <w:t xml:space="preserve">Así mesmo, que </w:t>
      </w:r>
      <w:r>
        <w:rPr>
          <w:rFonts w:eastAsia="Times New Roman" w:cs="Calibri"/>
          <w:b/>
          <w:bCs/>
          <w:sz w:val="20"/>
          <w:szCs w:val="20"/>
          <w:lang w:val="gl-ES"/>
        </w:rPr>
        <w:t>ACHEGO A SEGUINTE DOCUMENTACIÓN</w:t>
      </w:r>
      <w:r>
        <w:rPr>
          <w:rFonts w:eastAsia="Times New Roman" w:cs="Calibri"/>
          <w:sz w:val="20"/>
          <w:szCs w:val="20"/>
          <w:lang w:val="gl-ES"/>
        </w:rPr>
        <w:t xml:space="preserve"> (</w:t>
      </w:r>
      <w:r>
        <w:rPr>
          <w:rFonts w:eastAsia="Times New Roman" w:cs="Calibri"/>
          <w:b/>
          <w:bCs/>
          <w:sz w:val="20"/>
          <w:szCs w:val="20"/>
          <w:lang w:val="gl-ES"/>
        </w:rPr>
        <w:t>marcar cunha X a que se acompaña</w:t>
      </w:r>
      <w:r>
        <w:rPr>
          <w:rFonts w:eastAsia="Times New Roman" w:cs="Calibri"/>
          <w:sz w:val="20"/>
          <w:szCs w:val="20"/>
          <w:lang w:val="gl-ES"/>
        </w:rPr>
        <w:t>):</w:t>
      </w:r>
    </w:p>
    <w:p w14:paraId="56378B2E" w14:textId="77777777" w:rsidR="009711AC" w:rsidRDefault="00000000">
      <w:pPr>
        <w:spacing w:after="0" w:line="252" w:lineRule="auto"/>
        <w:jc w:val="both"/>
        <w:rPr>
          <w:lang w:val="gl-ES"/>
        </w:rPr>
      </w:pPr>
      <w:r>
        <w:rPr>
          <w:rFonts w:eastAsia="Times New Roman" w:cs="Calibri"/>
          <w:sz w:val="36"/>
          <w:szCs w:val="36"/>
          <w:lang w:val="gl-ES"/>
        </w:rPr>
        <w:t xml:space="preserve">□ </w:t>
      </w:r>
      <w:r>
        <w:rPr>
          <w:rFonts w:eastAsia="Times New Roman" w:cs="Calibri"/>
          <w:sz w:val="20"/>
          <w:szCs w:val="20"/>
          <w:lang w:val="gl-ES"/>
        </w:rPr>
        <w:t>DNI da persoa solicitante e, se é o caso, da persoa que actúe na súa representación.</w:t>
      </w:r>
    </w:p>
    <w:p w14:paraId="2BE350CF" w14:textId="77777777" w:rsidR="009711AC" w:rsidRDefault="00000000">
      <w:pPr>
        <w:spacing w:after="0" w:line="252" w:lineRule="auto"/>
        <w:jc w:val="both"/>
        <w:rPr>
          <w:lang w:val="gl-ES"/>
        </w:rPr>
      </w:pPr>
      <w:r>
        <w:rPr>
          <w:rFonts w:eastAsia="Times New Roman" w:cs="Calibri"/>
          <w:sz w:val="36"/>
          <w:szCs w:val="36"/>
          <w:lang w:val="gl-ES"/>
        </w:rPr>
        <w:t>□</w:t>
      </w:r>
      <w:r>
        <w:rPr>
          <w:rFonts w:eastAsia="Times New Roman" w:cs="Calibri"/>
          <w:sz w:val="20"/>
          <w:szCs w:val="20"/>
          <w:lang w:val="gl-ES"/>
        </w:rPr>
        <w:t xml:space="preserve"> Tipo de establecemento ou, se é o caso, a descrición do espectáculo ou da actividade que se pretende realizar e a CAPACIDADE MÁXIMA:________________________________________________________________________________</w:t>
      </w:r>
    </w:p>
    <w:p w14:paraId="4A9FDAA8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36"/>
          <w:szCs w:val="36"/>
          <w:lang w:val="gl-ES"/>
        </w:rPr>
        <w:t>□</w:t>
      </w:r>
      <w:r>
        <w:rPr>
          <w:rFonts w:eastAsia="Times New Roman" w:cs="Calibri"/>
          <w:sz w:val="20"/>
          <w:szCs w:val="20"/>
          <w:lang w:val="gl-ES"/>
        </w:rPr>
        <w:t xml:space="preserve"> A LOCALIZACIÓN (indicar cunha x):    </w:t>
      </w:r>
      <w:r>
        <w:rPr>
          <w:rFonts w:eastAsia="Times New Roman" w:cs="Calibri"/>
          <w:sz w:val="36"/>
          <w:szCs w:val="36"/>
          <w:lang w:val="gl-ES"/>
        </w:rPr>
        <w:t xml:space="preserve">□ </w:t>
      </w:r>
      <w:r>
        <w:rPr>
          <w:rFonts w:eastAsia="Times New Roman" w:cs="Calibri"/>
          <w:sz w:val="20"/>
          <w:szCs w:val="20"/>
          <w:lang w:val="gl-ES"/>
        </w:rPr>
        <w:t xml:space="preserve">ESPAZO FEIRAL  </w:t>
      </w:r>
      <w:r>
        <w:rPr>
          <w:rFonts w:eastAsia="Times New Roman" w:cs="Calibri"/>
          <w:sz w:val="36"/>
          <w:szCs w:val="36"/>
          <w:lang w:val="gl-ES"/>
        </w:rPr>
        <w:t xml:space="preserve">□ </w:t>
      </w:r>
      <w:r>
        <w:rPr>
          <w:rFonts w:eastAsia="Times New Roman" w:cs="Calibri"/>
          <w:sz w:val="20"/>
          <w:szCs w:val="20"/>
          <w:lang w:val="gl-ES"/>
        </w:rPr>
        <w:t xml:space="preserve">R/ MÁRTIRES DE SOBREDO </w:t>
      </w:r>
      <w:r>
        <w:rPr>
          <w:rFonts w:eastAsia="Times New Roman" w:cs="Calibri"/>
          <w:sz w:val="36"/>
          <w:szCs w:val="36"/>
          <w:lang w:val="gl-ES"/>
        </w:rPr>
        <w:t xml:space="preserve">□ </w:t>
      </w:r>
      <w:r>
        <w:rPr>
          <w:rFonts w:eastAsia="Times New Roman" w:cs="Calibri"/>
          <w:sz w:val="20"/>
          <w:szCs w:val="20"/>
          <w:lang w:val="gl-ES"/>
        </w:rPr>
        <w:t xml:space="preserve">Outro:__________    </w:t>
      </w:r>
    </w:p>
    <w:p w14:paraId="7194477B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36"/>
          <w:szCs w:val="36"/>
          <w:lang w:val="gl-ES"/>
        </w:rPr>
        <w:t>□</w:t>
      </w:r>
      <w:r>
        <w:rPr>
          <w:rFonts w:eastAsia="Times New Roman" w:cs="Calibri"/>
          <w:sz w:val="20"/>
          <w:szCs w:val="20"/>
          <w:lang w:val="gl-ES"/>
        </w:rPr>
        <w:t xml:space="preserve"> A SINATURA da persoa solicitante (ao final do documento).</w:t>
      </w:r>
    </w:p>
    <w:p w14:paraId="60871B77" w14:textId="77777777" w:rsidR="009711AC" w:rsidRDefault="00000000">
      <w:pPr>
        <w:shd w:val="clear" w:color="auto" w:fill="FFFFFF" w:themeFill="background1"/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36"/>
          <w:szCs w:val="36"/>
          <w:lang w:val="gl-ES"/>
        </w:rPr>
        <w:t xml:space="preserve">□ </w:t>
      </w:r>
      <w:r>
        <w:rPr>
          <w:rFonts w:eastAsia="Times New Roman" w:cs="Calibri"/>
          <w:sz w:val="20"/>
          <w:szCs w:val="20"/>
          <w:lang w:val="gl-ES"/>
        </w:rPr>
        <w:t>Contrato en vigor de EQUIPOS DE EXTINCIÓN DE INCENDIOS.</w:t>
      </w:r>
    </w:p>
    <w:p w14:paraId="3A357FB8" w14:textId="77777777" w:rsidR="009711AC" w:rsidRDefault="00000000">
      <w:pPr>
        <w:shd w:val="clear" w:color="auto" w:fill="FFFFFF" w:themeFill="background1"/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36"/>
          <w:szCs w:val="36"/>
          <w:lang w:val="gl-ES"/>
        </w:rPr>
        <w:t>□</w:t>
      </w:r>
      <w:r>
        <w:rPr>
          <w:b/>
          <w:bCs/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 xml:space="preserve">FOTOGRAFÍA actual da atracción/posto, coa indicación das medidas en metros (m). </w:t>
      </w:r>
    </w:p>
    <w:p w14:paraId="3171875E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36"/>
          <w:szCs w:val="36"/>
          <w:lang w:val="gl-ES"/>
        </w:rPr>
        <w:t xml:space="preserve">□ </w:t>
      </w:r>
      <w:r>
        <w:rPr>
          <w:sz w:val="20"/>
          <w:szCs w:val="20"/>
          <w:lang w:val="gl-ES"/>
        </w:rPr>
        <w:t xml:space="preserve">Xustificante de ingreso da </w:t>
      </w:r>
      <w:r>
        <w:rPr>
          <w:color w:val="000000"/>
          <w:sz w:val="20"/>
          <w:szCs w:val="20"/>
          <w:lang w:val="gl-ES"/>
        </w:rPr>
        <w:t>TAXA</w:t>
      </w:r>
      <w:r>
        <w:rPr>
          <w:sz w:val="20"/>
          <w:szCs w:val="20"/>
          <w:lang w:val="gl-ES"/>
        </w:rPr>
        <w:t xml:space="preserve"> que corresponda por ocupación de vía pública de acordo coa correspondente ordenanza  municipal.</w:t>
      </w:r>
    </w:p>
    <w:p w14:paraId="6B62EC99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theme="minorHAnsi"/>
          <w:sz w:val="36"/>
          <w:szCs w:val="36"/>
          <w:lang w:val="gl-ES"/>
        </w:rPr>
        <w:t>□</w:t>
      </w:r>
      <w:r>
        <w:rPr>
          <w:rFonts w:eastAsia="Times New Roman" w:cstheme="minorHAnsi"/>
          <w:sz w:val="20"/>
          <w:szCs w:val="20"/>
          <w:lang w:val="gl-ES"/>
        </w:rPr>
        <w:t xml:space="preserve"> Calquera outra que veña esixida pola normativa aplicable.</w:t>
      </w:r>
    </w:p>
    <w:p w14:paraId="4D1BA669" w14:textId="77777777" w:rsidR="009711AC" w:rsidRDefault="00000000">
      <w:pPr>
        <w:pStyle w:val="parrafo"/>
        <w:spacing w:before="166" w:after="166" w:line="276" w:lineRule="auto"/>
        <w:jc w:val="both"/>
        <w:rPr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>Non sendo necesario aportar a documentación esixida nos números 2.º, 5.º y 6.º da letra b) nin nos números 1.º y 2.º da letra c), isto é:</w:t>
      </w:r>
    </w:p>
    <w:p w14:paraId="38CBFBA9" w14:textId="77777777" w:rsidR="009711AC" w:rsidRDefault="00000000">
      <w:pPr>
        <w:pStyle w:val="parrafo"/>
        <w:numPr>
          <w:ilvl w:val="0"/>
          <w:numId w:val="2"/>
        </w:numPr>
        <w:spacing w:before="166" w:after="0" w:line="276" w:lineRule="auto"/>
        <w:jc w:val="both"/>
        <w:rPr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>O proxecto e a documentación técnica que resulte esixible segundo a natureza da actividade (b. 2º).</w:t>
      </w:r>
    </w:p>
    <w:p w14:paraId="0482635B" w14:textId="77777777" w:rsidR="009711AC" w:rsidRDefault="00000000">
      <w:pPr>
        <w:pStyle w:val="parrafo"/>
        <w:numPr>
          <w:ilvl w:val="0"/>
          <w:numId w:val="2"/>
        </w:numPr>
        <w:spacing w:after="0" w:line="276" w:lineRule="auto"/>
        <w:jc w:val="both"/>
        <w:rPr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>Acta ou informe de conformidade emitido polas entidades de certificación de conformidade municipal (b. 5º).</w:t>
      </w:r>
    </w:p>
    <w:p w14:paraId="192A4F2F" w14:textId="77777777" w:rsidR="009711AC" w:rsidRDefault="00000000">
      <w:pPr>
        <w:pStyle w:val="parrafo"/>
        <w:numPr>
          <w:ilvl w:val="0"/>
          <w:numId w:val="2"/>
        </w:numPr>
        <w:spacing w:after="0" w:line="276" w:lineRule="auto"/>
        <w:jc w:val="both"/>
        <w:rPr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 xml:space="preserve">O documento acreditativo firmado polo o/a interesado/a da designación da persoa física ou xurídica que debe asumir a responsabilidade técnica da execución do proxecto e que debe expedir a certificación que acredite a adecuación do espectáculo público ou actividade recreativa ós requisitos esixibles. </w:t>
      </w:r>
    </w:p>
    <w:p w14:paraId="072C8F9A" w14:textId="77777777" w:rsidR="009711AC" w:rsidRDefault="00000000">
      <w:pPr>
        <w:pStyle w:val="parrafo"/>
        <w:numPr>
          <w:ilvl w:val="0"/>
          <w:numId w:val="2"/>
        </w:numPr>
        <w:spacing w:after="0" w:line="276" w:lineRule="auto"/>
        <w:jc w:val="both"/>
        <w:rPr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>O documento acreditativo da designación, por quen presente a declaración, da persoa física ou xurídica que debe asumir a responsabilidade técnica do montaxe da instalación (c. 1º).</w:t>
      </w:r>
    </w:p>
    <w:p w14:paraId="538DAC09" w14:textId="77777777" w:rsidR="009711AC" w:rsidRDefault="00000000">
      <w:pPr>
        <w:pStyle w:val="parrafo"/>
        <w:numPr>
          <w:ilvl w:val="0"/>
          <w:numId w:val="2"/>
        </w:numPr>
        <w:spacing w:after="0" w:line="276" w:lineRule="auto"/>
        <w:jc w:val="both"/>
        <w:rPr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>O marcado CE e a declaración CE de conformidade das instalacións que correspondan segundo as súas características e o certificado da instalación de baixa tensión de conexión coa rede (c. 2º).</w:t>
      </w:r>
    </w:p>
    <w:p w14:paraId="10823CAB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20"/>
          <w:szCs w:val="20"/>
          <w:lang w:val="gl-ES"/>
        </w:rPr>
        <w:t xml:space="preserve">Con base no establecido polo artigo 28.2 e 3 da Lei 39/2015, de 1 de outubro, do Procedemento Administrativo Común das Administracións Públicas, a Administración comprobará ou solicitará, a través das redes corporativas ou mediante consulta da Plataforma de </w:t>
      </w:r>
      <w:proofErr w:type="spellStart"/>
      <w:r>
        <w:rPr>
          <w:rFonts w:eastAsia="Times New Roman" w:cs="Calibri"/>
          <w:sz w:val="20"/>
          <w:szCs w:val="20"/>
          <w:lang w:val="gl-ES"/>
        </w:rPr>
        <w:t>Intermediación</w:t>
      </w:r>
      <w:proofErr w:type="spellEnd"/>
      <w:r>
        <w:rPr>
          <w:rFonts w:eastAsia="Times New Roman" w:cs="Calibri"/>
          <w:sz w:val="20"/>
          <w:szCs w:val="20"/>
          <w:lang w:val="gl-ES"/>
        </w:rPr>
        <w:t xml:space="preserve"> de Datos ou outros sistemas electrónicos habilitados a tales efectos, os seguintes datos ou documentos: DNI.</w:t>
      </w:r>
    </w:p>
    <w:p w14:paraId="6F5E18DA" w14:textId="77777777" w:rsidR="009711AC" w:rsidRDefault="009711AC">
      <w:pPr>
        <w:spacing w:after="0" w:line="240" w:lineRule="auto"/>
        <w:jc w:val="both"/>
        <w:rPr>
          <w:rFonts w:eastAsia="Times New Roman" w:cs="Calibri"/>
          <w:sz w:val="18"/>
          <w:szCs w:val="18"/>
          <w:lang w:val="gl-ES"/>
        </w:rPr>
      </w:pPr>
    </w:p>
    <w:p w14:paraId="07EC4DE6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b/>
          <w:bCs/>
          <w:sz w:val="18"/>
          <w:szCs w:val="18"/>
          <w:lang w:val="gl-ES"/>
        </w:rPr>
        <w:t>EFECTOS DA DECLARACIÓN</w:t>
      </w:r>
    </w:p>
    <w:p w14:paraId="0F7516D9" w14:textId="77777777" w:rsidR="009711AC" w:rsidRDefault="009711AC">
      <w:pPr>
        <w:spacing w:after="0" w:line="240" w:lineRule="auto"/>
        <w:jc w:val="both"/>
        <w:rPr>
          <w:rFonts w:eastAsia="Times New Roman" w:cs="Calibri"/>
          <w:sz w:val="18"/>
          <w:szCs w:val="18"/>
          <w:lang w:val="gl-ES"/>
        </w:rPr>
      </w:pPr>
    </w:p>
    <w:p w14:paraId="19FA2F58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18"/>
          <w:szCs w:val="18"/>
          <w:lang w:val="gl-ES"/>
        </w:rPr>
        <w:t>De conformidade co artigo 69 da Lei 39/2015, de 1 de outubro, de Procedemento Administrativo Común das Administracións Públicas, a declaración responsable cumprindo con todos os requisitos permite o recoñecemento ou exercicio dun dereito ou ben o inicio dunha actividade, dende o día da súa presentación, sen prexuízo da facultades de comprobación, control e inspección que teñan atribuídas as Administracións Públicas.</w:t>
      </w:r>
    </w:p>
    <w:p w14:paraId="2DF6F266" w14:textId="77777777" w:rsidR="009711AC" w:rsidRDefault="009711AC">
      <w:pPr>
        <w:spacing w:after="0" w:line="240" w:lineRule="auto"/>
        <w:jc w:val="both"/>
        <w:rPr>
          <w:rFonts w:eastAsia="Times New Roman" w:cs="Calibri"/>
          <w:sz w:val="18"/>
          <w:szCs w:val="18"/>
          <w:lang w:val="gl-ES"/>
        </w:rPr>
      </w:pPr>
    </w:p>
    <w:p w14:paraId="75BE0C11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18"/>
          <w:szCs w:val="18"/>
          <w:lang w:val="gl-ES"/>
        </w:rPr>
        <w:t>A inexactitude, falsidade ou omisión, de carácter esencial, de calquera dato ou información que se incorpore a unha declaración responsable ou a unha comunicación, ou a non presentación ante a Administración competente da declaración responsable, a documentación que sexa, segundo o caso, requirida para acreditar o cumprimento do declarado, ou a comunicación, determinará a imposibilidade de continuar co exercicio do dereito ou actividade afectada desde o momento en que se teña constancia de tales feitos, sen prexuízo das responsabilidades penais, civís ou administrativas que procedan.</w:t>
      </w:r>
    </w:p>
    <w:p w14:paraId="16E1E04A" w14:textId="77777777" w:rsidR="009711AC" w:rsidRDefault="009711AC">
      <w:pPr>
        <w:spacing w:after="0" w:line="240" w:lineRule="auto"/>
        <w:jc w:val="both"/>
        <w:rPr>
          <w:rFonts w:eastAsia="Times New Roman" w:cs="Calibri"/>
          <w:sz w:val="18"/>
          <w:szCs w:val="18"/>
          <w:lang w:val="gl-ES"/>
        </w:rPr>
      </w:pPr>
    </w:p>
    <w:p w14:paraId="726630F3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18"/>
          <w:szCs w:val="18"/>
          <w:lang w:val="gl-ES"/>
        </w:rPr>
        <w:t>Así mesmo, a resolución da Administración pública que declare tales circunstancias poderá determinar a obriga do interesado de restituír a situación xurídica ao momento previo ao recoñecemento ou ao exercicio do dereito ou ao inicio da actividade correspondente, así como a imposibilidade de instar un novo procedemento co mesmo obxecto durante un período de tempo determinado pola lei, todo isto conforme os termos establecidos nas normas sectoriais de aplicación.</w:t>
      </w:r>
    </w:p>
    <w:p w14:paraId="5570D1B6" w14:textId="77777777" w:rsidR="009711AC" w:rsidRDefault="009711AC">
      <w:pPr>
        <w:spacing w:after="0" w:line="240" w:lineRule="auto"/>
        <w:jc w:val="both"/>
        <w:rPr>
          <w:rFonts w:eastAsia="Times New Roman" w:cs="Calibri"/>
          <w:b/>
          <w:sz w:val="18"/>
          <w:szCs w:val="18"/>
          <w:lang w:val="gl-ES"/>
        </w:rPr>
      </w:pPr>
    </w:p>
    <w:p w14:paraId="642A21A2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b/>
          <w:sz w:val="18"/>
          <w:szCs w:val="18"/>
          <w:lang w:val="gl-ES"/>
        </w:rPr>
        <w:t>LEI DE PROTECCIÓN DE DATOS DE CARÁCTER PERSOAL</w:t>
      </w:r>
    </w:p>
    <w:p w14:paraId="3F5940FB" w14:textId="77777777" w:rsidR="009711AC" w:rsidRDefault="009711AC">
      <w:pPr>
        <w:spacing w:after="0" w:line="240" w:lineRule="auto"/>
        <w:jc w:val="both"/>
        <w:rPr>
          <w:rFonts w:eastAsia="Times New Roman" w:cs="Calibri"/>
          <w:b/>
          <w:sz w:val="18"/>
          <w:szCs w:val="18"/>
          <w:lang w:val="gl-ES"/>
        </w:rPr>
      </w:pPr>
    </w:p>
    <w:p w14:paraId="5E1EC40F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18"/>
          <w:szCs w:val="18"/>
          <w:lang w:val="gl-ES"/>
        </w:rPr>
        <w:t>O Concello de Tui é o Responsable do tratamento</w:t>
      </w:r>
      <w:r>
        <w:rPr>
          <w:rFonts w:eastAsia="Times New Roman" w:cs="Calibri"/>
          <w:sz w:val="18"/>
          <w:szCs w:val="18"/>
          <w:lang w:val="gl-ES" w:eastAsia="es-ES"/>
        </w:rPr>
        <w:t xml:space="preserve"> dos datos persoais que neste impreso se facilitan</w:t>
      </w:r>
      <w:r>
        <w:rPr>
          <w:rFonts w:eastAsia="Times New Roman" w:cs="Calibri"/>
          <w:b/>
          <w:bCs/>
          <w:sz w:val="18"/>
          <w:szCs w:val="18"/>
          <w:lang w:val="gl-ES" w:eastAsia="es-ES"/>
        </w:rPr>
        <w:t> </w:t>
      </w:r>
      <w:r>
        <w:rPr>
          <w:rFonts w:eastAsia="Times New Roman" w:cs="Calibri"/>
          <w:sz w:val="18"/>
          <w:szCs w:val="18"/>
          <w:lang w:val="gl-ES" w:eastAsia="es-ES"/>
        </w:rPr>
        <w:t>e por elo, infórmase que estes serán tratados de conformidade co disposto nas normativas vixentes en protección de datos persoais: o Regulamento (UE) 2016/679 de 27 de abril de 2016 (GDPR) e a Lei Orgánica de protección de datos vixente, polo que se lle facilita a seguinte información do tratamento:</w:t>
      </w:r>
    </w:p>
    <w:p w14:paraId="5D545C59" w14:textId="77777777" w:rsidR="009711AC" w:rsidRDefault="00000000">
      <w:pPr>
        <w:spacing w:after="0" w:line="240" w:lineRule="auto"/>
        <w:jc w:val="both"/>
        <w:rPr>
          <w:lang w:val="es-ES"/>
        </w:rPr>
      </w:pPr>
      <w:r>
        <w:rPr>
          <w:rFonts w:eastAsia="Times New Roman" w:cs="Calibri"/>
          <w:b/>
          <w:sz w:val="18"/>
          <w:szCs w:val="18"/>
          <w:lang w:val="gl-ES" w:eastAsia="es-ES"/>
        </w:rPr>
        <w:t>Responsable do Tratamento</w:t>
      </w:r>
      <w:r>
        <w:rPr>
          <w:rFonts w:eastAsia="Times New Roman" w:cs="Calibri"/>
          <w:sz w:val="18"/>
          <w:szCs w:val="18"/>
          <w:lang w:val="gl-ES" w:eastAsia="es-ES"/>
        </w:rPr>
        <w:t xml:space="preserve">: Concello de Tui, con CIF </w:t>
      </w:r>
      <w:r>
        <w:rPr>
          <w:rFonts w:eastAsia="Times New Roman" w:cs="Calibri"/>
          <w:sz w:val="18"/>
          <w:szCs w:val="18"/>
          <w:lang w:val="gl-ES"/>
        </w:rPr>
        <w:t xml:space="preserve">P3605500B  e enderezo en Praza do Concello </w:t>
      </w:r>
      <w:proofErr w:type="spellStart"/>
      <w:r>
        <w:rPr>
          <w:rFonts w:eastAsia="Times New Roman" w:cs="Calibri"/>
          <w:sz w:val="18"/>
          <w:szCs w:val="18"/>
          <w:lang w:val="gl-ES"/>
        </w:rPr>
        <w:t>nº</w:t>
      </w:r>
      <w:proofErr w:type="spellEnd"/>
      <w:r>
        <w:rPr>
          <w:rFonts w:eastAsia="Times New Roman" w:cs="Calibri"/>
          <w:sz w:val="18"/>
          <w:szCs w:val="18"/>
          <w:lang w:val="gl-ES"/>
        </w:rPr>
        <w:t xml:space="preserve"> 1 – C.P. 36700 – TUI. </w:t>
      </w:r>
      <w:r>
        <w:rPr>
          <w:rFonts w:eastAsia="Times New Roman" w:cs="Calibri"/>
          <w:b/>
          <w:sz w:val="18"/>
          <w:szCs w:val="18"/>
          <w:lang w:val="gl-ES"/>
        </w:rPr>
        <w:t>Delegado en Protección de Datos</w:t>
      </w:r>
      <w:r>
        <w:rPr>
          <w:rFonts w:eastAsia="Times New Roman" w:cs="Calibri"/>
          <w:sz w:val="18"/>
          <w:szCs w:val="18"/>
          <w:lang w:val="gl-ES"/>
        </w:rPr>
        <w:t xml:space="preserve">: </w:t>
      </w:r>
      <w:hyperlink r:id="rId8">
        <w:r w:rsidR="009711AC">
          <w:rPr>
            <w:rFonts w:eastAsia="Times New Roman" w:cs="Calibri"/>
            <w:color w:val="0000FF"/>
            <w:sz w:val="18"/>
            <w:szCs w:val="18"/>
            <w:u w:val="single"/>
            <w:lang w:val="gl-ES"/>
          </w:rPr>
          <w:t>dpo@tui.gal</w:t>
        </w:r>
      </w:hyperlink>
      <w:r>
        <w:rPr>
          <w:rFonts w:eastAsia="Times New Roman" w:cs="Calibri"/>
          <w:sz w:val="18"/>
          <w:szCs w:val="18"/>
          <w:lang w:val="gl-ES"/>
        </w:rPr>
        <w:t xml:space="preserve"> </w:t>
      </w:r>
    </w:p>
    <w:p w14:paraId="0867A790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b/>
          <w:bCs/>
          <w:sz w:val="18"/>
          <w:szCs w:val="18"/>
          <w:lang w:val="gl-ES" w:eastAsia="es-ES"/>
        </w:rPr>
        <w:t>Fin do tratamento</w:t>
      </w:r>
      <w:r>
        <w:rPr>
          <w:rFonts w:eastAsia="Times New Roman" w:cs="Calibri"/>
          <w:sz w:val="18"/>
          <w:szCs w:val="18"/>
          <w:lang w:val="gl-ES" w:eastAsia="es-ES"/>
        </w:rPr>
        <w:t>: Concesión de permisos para a realización de festas e eventos, segundo a correspondente solicitude por parte do interesado.</w:t>
      </w:r>
    </w:p>
    <w:p w14:paraId="0B940201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b/>
          <w:bCs/>
          <w:sz w:val="18"/>
          <w:szCs w:val="18"/>
          <w:lang w:val="gl-ES" w:eastAsia="es-ES"/>
        </w:rPr>
        <w:t xml:space="preserve">Lexitimación: </w:t>
      </w:r>
      <w:r>
        <w:rPr>
          <w:rFonts w:eastAsia="Times New Roman" w:cs="Calibri"/>
          <w:bCs/>
          <w:sz w:val="18"/>
          <w:szCs w:val="18"/>
          <w:lang w:val="gl-ES" w:eastAsia="es-ES"/>
        </w:rPr>
        <w:t>o</w:t>
      </w:r>
      <w:r>
        <w:rPr>
          <w:rFonts w:eastAsia="Times New Roman" w:cs="Calibri"/>
          <w:sz w:val="18"/>
          <w:szCs w:val="18"/>
          <w:lang w:val="gl-ES" w:eastAsia="es-ES"/>
        </w:rPr>
        <w:t xml:space="preserve"> tratamento dos seus datos persoais lexitímase en base ao art. 6.1 e) do RGPD, xa que é necesario para o cumprimento dunha misión realizada en interese público ou no exercicio de poderes públicos conferidos ao responsable do tratamento</w:t>
      </w:r>
    </w:p>
    <w:p w14:paraId="481D86CD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b/>
          <w:bCs/>
          <w:sz w:val="18"/>
          <w:szCs w:val="18"/>
          <w:lang w:val="gl-ES" w:eastAsia="es-ES"/>
        </w:rPr>
        <w:t>Criterios de conservación dos datos</w:t>
      </w:r>
      <w:r>
        <w:rPr>
          <w:rFonts w:eastAsia="Times New Roman" w:cs="Calibri"/>
          <w:sz w:val="18"/>
          <w:szCs w:val="18"/>
          <w:lang w:val="gl-ES" w:eastAsia="es-ES"/>
        </w:rPr>
        <w:t xml:space="preserve">: Os expedientes e todos os seus datos persoais conservaranse </w:t>
      </w:r>
      <w:proofErr w:type="spellStart"/>
      <w:r>
        <w:rPr>
          <w:rFonts w:eastAsia="Times New Roman" w:cs="Calibri"/>
          <w:sz w:val="18"/>
          <w:szCs w:val="18"/>
          <w:lang w:val="gl-ES" w:eastAsia="es-ES"/>
        </w:rPr>
        <w:t>mentras</w:t>
      </w:r>
      <w:proofErr w:type="spellEnd"/>
      <w:r>
        <w:rPr>
          <w:rFonts w:eastAsia="Times New Roman" w:cs="Calibri"/>
          <w:sz w:val="18"/>
          <w:szCs w:val="18"/>
          <w:lang w:val="gl-ES" w:eastAsia="es-ES"/>
        </w:rPr>
        <w:t xml:space="preserve"> dure a relación co administrado, a finalidade para a que se recolleron, se tramite dito expediente ou a Administración resolva dito expediente, de igual maneira poderanse ampliar estes prazos en base ao procedemento administrativo concreto, así como dos prazos que se </w:t>
      </w:r>
      <w:proofErr w:type="spellStart"/>
      <w:r>
        <w:rPr>
          <w:rFonts w:eastAsia="Times New Roman" w:cs="Calibri"/>
          <w:sz w:val="18"/>
          <w:szCs w:val="18"/>
          <w:lang w:val="gl-ES" w:eastAsia="es-ES"/>
        </w:rPr>
        <w:t>establecan</w:t>
      </w:r>
      <w:proofErr w:type="spellEnd"/>
      <w:r>
        <w:rPr>
          <w:rFonts w:eastAsia="Times New Roman" w:cs="Calibri"/>
          <w:sz w:val="18"/>
          <w:szCs w:val="18"/>
          <w:lang w:val="gl-ES" w:eastAsia="es-ES"/>
        </w:rPr>
        <w:t xml:space="preserve"> para efectuar recursos de alzada, reposición e revisión.</w:t>
      </w:r>
    </w:p>
    <w:p w14:paraId="2FC94748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b/>
          <w:bCs/>
          <w:sz w:val="18"/>
          <w:szCs w:val="18"/>
          <w:lang w:val="gl-ES" w:eastAsia="es-ES"/>
        </w:rPr>
        <w:t>Comunicación dos datos</w:t>
      </w:r>
      <w:r>
        <w:rPr>
          <w:rFonts w:eastAsia="Times New Roman" w:cs="Calibri"/>
          <w:sz w:val="18"/>
          <w:szCs w:val="18"/>
          <w:lang w:val="gl-ES" w:eastAsia="es-ES"/>
        </w:rPr>
        <w:t>: non se comunicarán os datos a terceiros, salvo obriga legal para a xestión da solicitude.</w:t>
      </w:r>
    </w:p>
    <w:p w14:paraId="57C062B5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b/>
          <w:bCs/>
          <w:sz w:val="18"/>
          <w:szCs w:val="18"/>
          <w:lang w:val="gl-ES" w:eastAsia="es-ES"/>
        </w:rPr>
        <w:t>Dereitos que lle asisten</w:t>
      </w:r>
      <w:r>
        <w:rPr>
          <w:rFonts w:eastAsia="Times New Roman" w:cs="Calibri"/>
          <w:sz w:val="18"/>
          <w:szCs w:val="18"/>
          <w:lang w:val="gl-ES" w:eastAsia="es-ES"/>
        </w:rPr>
        <w:t>: A</w:t>
      </w:r>
      <w:r>
        <w:rPr>
          <w:rFonts w:eastAsia="Times New Roman" w:cs="Calibri"/>
          <w:iCs/>
          <w:sz w:val="18"/>
          <w:szCs w:val="18"/>
          <w:lang w:val="gl-ES"/>
        </w:rPr>
        <w:t xml:space="preserve">sístenlle os dereitos de acceso, rectificación, cancelación, oposición, </w:t>
      </w:r>
      <w:proofErr w:type="spellStart"/>
      <w:r>
        <w:rPr>
          <w:rFonts w:eastAsia="Times New Roman" w:cs="Calibri"/>
          <w:iCs/>
          <w:sz w:val="18"/>
          <w:szCs w:val="18"/>
          <w:lang w:val="gl-ES"/>
        </w:rPr>
        <w:t>portabilidade</w:t>
      </w:r>
      <w:proofErr w:type="spellEnd"/>
      <w:r>
        <w:rPr>
          <w:rFonts w:eastAsia="Times New Roman" w:cs="Calibri"/>
          <w:iCs/>
          <w:sz w:val="18"/>
          <w:szCs w:val="18"/>
          <w:lang w:val="gl-ES"/>
        </w:rPr>
        <w:t xml:space="preserve"> e limitación que poderá exercitar ante este Concello a través do Rexistro Xeral de Entrada e Saída onde se lle proporcionarán os modelos normalizados para o exercicio dos seus dereitos e para os que será preciso que se identifique mediante o seu DNI.</w:t>
      </w:r>
    </w:p>
    <w:p w14:paraId="0A979386" w14:textId="77777777" w:rsidR="009711AC" w:rsidRDefault="00000000">
      <w:pPr>
        <w:spacing w:after="0" w:line="252" w:lineRule="auto"/>
        <w:jc w:val="both"/>
        <w:rPr>
          <w:lang w:val="es-ES"/>
        </w:rPr>
      </w:pPr>
      <w:r>
        <w:rPr>
          <w:rFonts w:eastAsia="Times New Roman" w:cs="Calibri"/>
          <w:b/>
          <w:bCs/>
          <w:sz w:val="18"/>
          <w:szCs w:val="18"/>
          <w:lang w:val="gl-ES" w:eastAsia="es-ES"/>
        </w:rPr>
        <w:t>Información Adicional:</w:t>
      </w:r>
      <w:r>
        <w:rPr>
          <w:rFonts w:eastAsia="Times New Roman" w:cs="Calibri"/>
          <w:sz w:val="18"/>
          <w:szCs w:val="18"/>
          <w:lang w:val="gl-ES" w:eastAsia="es-ES"/>
        </w:rPr>
        <w:t xml:space="preserve"> </w:t>
      </w:r>
      <w:r>
        <w:rPr>
          <w:rFonts w:eastAsia="Times New Roman" w:cs="Calibri"/>
          <w:iCs/>
          <w:sz w:val="18"/>
          <w:szCs w:val="18"/>
          <w:lang w:val="gl-ES"/>
        </w:rPr>
        <w:t xml:space="preserve">Poderá consultar a información adicional e detallada sobre Protección de Datos na nosa </w:t>
      </w:r>
      <w:proofErr w:type="spellStart"/>
      <w:r>
        <w:rPr>
          <w:rFonts w:eastAsia="Times New Roman" w:cs="Calibri"/>
          <w:iCs/>
          <w:sz w:val="18"/>
          <w:szCs w:val="18"/>
          <w:lang w:val="gl-ES"/>
        </w:rPr>
        <w:t>web</w:t>
      </w:r>
      <w:proofErr w:type="spellEnd"/>
      <w:r>
        <w:rPr>
          <w:rFonts w:eastAsia="Times New Roman" w:cs="Calibri"/>
          <w:iCs/>
          <w:sz w:val="18"/>
          <w:szCs w:val="18"/>
          <w:lang w:val="gl-ES"/>
        </w:rPr>
        <w:t xml:space="preserve"> </w:t>
      </w:r>
      <w:hyperlink r:id="rId9">
        <w:r w:rsidR="009711AC">
          <w:rPr>
            <w:rFonts w:eastAsia="Times New Roman" w:cs="Calibri"/>
            <w:iCs/>
            <w:color w:val="0000FF"/>
            <w:sz w:val="18"/>
            <w:szCs w:val="18"/>
            <w:u w:val="single"/>
            <w:lang w:val="gl-ES"/>
          </w:rPr>
          <w:t>www.tui.gal</w:t>
        </w:r>
      </w:hyperlink>
      <w:r>
        <w:rPr>
          <w:rFonts w:eastAsia="Times New Roman" w:cs="Calibri"/>
          <w:iCs/>
          <w:sz w:val="18"/>
          <w:szCs w:val="18"/>
          <w:lang w:val="gl-ES"/>
        </w:rPr>
        <w:t xml:space="preserve">  en </w:t>
      </w:r>
      <w:hyperlink r:id="rId10">
        <w:r w:rsidR="009711AC">
          <w:rPr>
            <w:rStyle w:val="EnlacedeInternet"/>
            <w:rFonts w:eastAsia="Times New Roman" w:cs="Calibri"/>
            <w:iCs/>
            <w:sz w:val="18"/>
            <w:szCs w:val="18"/>
            <w:lang w:val="gl-ES"/>
          </w:rPr>
          <w:t xml:space="preserve">Avisos de </w:t>
        </w:r>
        <w:proofErr w:type="spellStart"/>
        <w:r w:rsidR="009711AC">
          <w:rPr>
            <w:rStyle w:val="EnlacedeInternet"/>
            <w:rFonts w:eastAsia="Times New Roman" w:cs="Calibri"/>
            <w:iCs/>
            <w:sz w:val="18"/>
            <w:szCs w:val="18"/>
            <w:lang w:val="gl-ES"/>
          </w:rPr>
          <w:t>Privacidade</w:t>
        </w:r>
        <w:proofErr w:type="spellEnd"/>
      </w:hyperlink>
      <w:r>
        <w:rPr>
          <w:rFonts w:eastAsia="Times New Roman" w:cs="Calibri"/>
          <w:iCs/>
          <w:sz w:val="18"/>
          <w:szCs w:val="18"/>
          <w:lang w:val="gl-ES"/>
        </w:rPr>
        <w:t xml:space="preserve">. </w:t>
      </w:r>
    </w:p>
    <w:p w14:paraId="74032004" w14:textId="77777777" w:rsidR="009711AC" w:rsidRDefault="00000000">
      <w:pPr>
        <w:tabs>
          <w:tab w:val="left" w:pos="1032"/>
        </w:tabs>
        <w:spacing w:after="160" w:line="252" w:lineRule="auto"/>
        <w:jc w:val="both"/>
        <w:rPr>
          <w:lang w:val="es-ES"/>
        </w:rPr>
      </w:pPr>
      <w:r>
        <w:rPr>
          <w:rFonts w:eastAsia="Times New Roman" w:cs="Calibri"/>
          <w:b/>
          <w:bCs/>
          <w:sz w:val="18"/>
          <w:szCs w:val="18"/>
          <w:lang w:val="gl-ES" w:eastAsia="es-ES"/>
        </w:rPr>
        <w:t>Presentar reclamación:</w:t>
      </w:r>
      <w:r>
        <w:rPr>
          <w:rFonts w:eastAsia="Times New Roman" w:cs="Calibri"/>
          <w:iCs/>
          <w:sz w:val="18"/>
          <w:szCs w:val="18"/>
          <w:lang w:val="gl-ES"/>
        </w:rPr>
        <w:t xml:space="preserve"> Poderá presentar reclamación ante o Responsable do Tratamento que se lle indicou e en caso de non obter resposta, ante a </w:t>
      </w:r>
      <w:r>
        <w:rPr>
          <w:rFonts w:eastAsia="Adobe Fan Heiti Std B" w:cs="Calibri"/>
          <w:sz w:val="18"/>
          <w:szCs w:val="18"/>
          <w:lang w:val="gl-ES"/>
        </w:rPr>
        <w:t xml:space="preserve">Axencia Española de Protección de Datos Persoais en rúa </w:t>
      </w:r>
      <w:proofErr w:type="spellStart"/>
      <w:r>
        <w:rPr>
          <w:rFonts w:eastAsia="Adobe Fan Heiti Std B" w:cs="Calibri"/>
          <w:sz w:val="18"/>
          <w:szCs w:val="18"/>
          <w:lang w:val="gl-ES"/>
        </w:rPr>
        <w:t>Jorge</w:t>
      </w:r>
      <w:proofErr w:type="spellEnd"/>
      <w:r>
        <w:rPr>
          <w:rFonts w:eastAsia="Adobe Fan Heiti Std B" w:cs="Calibri"/>
          <w:sz w:val="18"/>
          <w:szCs w:val="18"/>
          <w:lang w:val="gl-ES"/>
        </w:rPr>
        <w:t xml:space="preserve"> Juan n.º 6, 28001 Madrid ou a través da súa sede electrónica en </w:t>
      </w:r>
      <w:hyperlink r:id="rId11">
        <w:r w:rsidR="009711AC">
          <w:rPr>
            <w:rFonts w:eastAsia="Adobe Fan Heiti Std B" w:cs="Calibri"/>
            <w:color w:val="0000FF"/>
            <w:sz w:val="18"/>
            <w:szCs w:val="18"/>
            <w:u w:val="single"/>
            <w:lang w:val="gl-ES"/>
          </w:rPr>
          <w:t>www.agpd.es</w:t>
        </w:r>
      </w:hyperlink>
      <w:r>
        <w:rPr>
          <w:rFonts w:eastAsia="Adobe Fan Heiti Std B" w:cs="Calibri"/>
          <w:sz w:val="18"/>
          <w:szCs w:val="18"/>
          <w:lang w:val="gl-ES"/>
        </w:rPr>
        <w:t>.</w:t>
      </w:r>
      <w:r>
        <w:rPr>
          <w:rFonts w:eastAsia="Adobe Fan Heiti Std B" w:cs="Calibri"/>
          <w:bCs/>
          <w:iCs/>
          <w:sz w:val="18"/>
          <w:szCs w:val="18"/>
          <w:lang w:val="gl-ES"/>
        </w:rPr>
        <w:t xml:space="preserve"> Os modelos para a solicitude do exercicio dos seus dereitos poderá obtelos na sede electrónica da Autoridade de control en </w:t>
      </w:r>
      <w:hyperlink r:id="rId12">
        <w:r w:rsidR="009711AC">
          <w:rPr>
            <w:rFonts w:eastAsia="Adobe Fan Heiti Std B" w:cs="Calibri"/>
            <w:bCs/>
            <w:iCs/>
            <w:sz w:val="18"/>
            <w:szCs w:val="18"/>
            <w:u w:val="single"/>
            <w:lang w:val="gl-ES"/>
          </w:rPr>
          <w:t>www.agpd.es</w:t>
        </w:r>
      </w:hyperlink>
      <w:r>
        <w:rPr>
          <w:rFonts w:eastAsia="Adobe Fan Heiti Std B" w:cs="Calibri"/>
          <w:bCs/>
          <w:iCs/>
          <w:sz w:val="18"/>
          <w:szCs w:val="18"/>
          <w:lang w:val="gl-ES"/>
        </w:rPr>
        <w:t xml:space="preserve"> e deberán ser remitidos ao enderezo postal ou electrónico do responsable.</w:t>
      </w:r>
    </w:p>
    <w:p w14:paraId="36F03D54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18"/>
          <w:szCs w:val="18"/>
          <w:lang w:val="gl-ES"/>
        </w:rPr>
        <w:t>Tui,   …………….. de febreiro  de 2026</w:t>
      </w:r>
    </w:p>
    <w:p w14:paraId="396D8D5E" w14:textId="77777777" w:rsidR="009711AC" w:rsidRDefault="009711AC">
      <w:pPr>
        <w:spacing w:after="0" w:line="240" w:lineRule="auto"/>
        <w:jc w:val="both"/>
        <w:rPr>
          <w:rFonts w:eastAsia="Times New Roman" w:cs="Calibri"/>
          <w:sz w:val="18"/>
          <w:szCs w:val="18"/>
          <w:lang w:val="gl-ES"/>
        </w:rPr>
      </w:pPr>
    </w:p>
    <w:p w14:paraId="3AD51E6C" w14:textId="77777777" w:rsidR="009711AC" w:rsidRDefault="00000000">
      <w:pPr>
        <w:spacing w:after="0" w:line="240" w:lineRule="auto"/>
        <w:jc w:val="both"/>
        <w:rPr>
          <w:lang w:val="gl-ES"/>
        </w:rPr>
      </w:pPr>
      <w:r>
        <w:rPr>
          <w:rFonts w:eastAsia="Times New Roman" w:cs="Calibri"/>
          <w:sz w:val="18"/>
          <w:szCs w:val="18"/>
          <w:lang w:val="gl-ES"/>
        </w:rPr>
        <w:t>Asinado:</w:t>
      </w:r>
    </w:p>
    <w:p w14:paraId="1CFCF5D2" w14:textId="77777777" w:rsidR="009711AC" w:rsidRDefault="009711AC">
      <w:pPr>
        <w:spacing w:after="0" w:line="240" w:lineRule="auto"/>
        <w:jc w:val="center"/>
        <w:rPr>
          <w:lang w:val="gl-ES"/>
        </w:rPr>
      </w:pPr>
    </w:p>
    <w:p w14:paraId="2F6F31F0" w14:textId="77777777" w:rsidR="009711AC" w:rsidRDefault="009711AC">
      <w:pPr>
        <w:spacing w:after="0" w:line="240" w:lineRule="auto"/>
        <w:jc w:val="center"/>
        <w:rPr>
          <w:lang w:val="gl-ES"/>
        </w:rPr>
      </w:pPr>
    </w:p>
    <w:p w14:paraId="57DB83F3" w14:textId="77777777" w:rsidR="009711AC" w:rsidRDefault="009711AC">
      <w:pPr>
        <w:spacing w:after="0" w:line="240" w:lineRule="auto"/>
        <w:jc w:val="center"/>
        <w:rPr>
          <w:lang w:val="gl-ES"/>
        </w:rPr>
      </w:pPr>
    </w:p>
    <w:p w14:paraId="1B61F139" w14:textId="7B6DFCFC" w:rsidR="009711AC" w:rsidRDefault="00000000">
      <w:pPr>
        <w:spacing w:after="0" w:line="240" w:lineRule="auto"/>
        <w:rPr>
          <w:lang w:val="gl-ES"/>
        </w:rPr>
      </w:pPr>
      <w:bookmarkStart w:id="5" w:name="_Hlk158013408_Copia_11"/>
      <w:bookmarkStart w:id="6" w:name="_Hlk158013374_Copia_11"/>
      <w:r>
        <w:rPr>
          <w:rFonts w:cstheme="minorHAnsi"/>
          <w:b/>
          <w:bCs/>
          <w:lang w:val="gl-ES"/>
        </w:rPr>
        <w:t>CONCELLO DE TUI</w:t>
      </w:r>
      <w:bookmarkEnd w:id="5"/>
      <w:bookmarkEnd w:id="6"/>
    </w:p>
    <w:sectPr w:rsidR="009711AC">
      <w:headerReference w:type="default" r:id="rId13"/>
      <w:footerReference w:type="default" r:id="rId14"/>
      <w:pgSz w:w="12240" w:h="15840"/>
      <w:pgMar w:top="1843" w:right="1183" w:bottom="1425" w:left="1134" w:header="284" w:footer="73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D992" w14:textId="77777777" w:rsidR="00EB53AF" w:rsidRDefault="00EB53AF">
      <w:pPr>
        <w:spacing w:after="0" w:line="240" w:lineRule="auto"/>
      </w:pPr>
      <w:r>
        <w:separator/>
      </w:r>
    </w:p>
  </w:endnote>
  <w:endnote w:type="continuationSeparator" w:id="0">
    <w:p w14:paraId="75A70322" w14:textId="77777777" w:rsidR="00EB53AF" w:rsidRDefault="00EB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dobe Fan Heiti Std B">
    <w:panose1 w:val="00000000000000000000"/>
    <w:charset w:val="00"/>
    <w:family w:val="roman"/>
    <w:notTrueType/>
    <w:pitch w:val="default"/>
  </w:font>
  <w:font w:name="Archivo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11DE" w14:textId="77777777" w:rsidR="009711AC" w:rsidRDefault="00000000">
    <w:pPr>
      <w:tabs>
        <w:tab w:val="center" w:pos="4419"/>
        <w:tab w:val="right" w:pos="8838"/>
      </w:tabs>
      <w:spacing w:after="160"/>
      <w:jc w:val="both"/>
      <w:rPr>
        <w:rFonts w:ascii="Archivo" w:hAnsi="Archivo" w:cs="Archivo"/>
        <w:color w:val="6666D6"/>
        <w:sz w:val="18"/>
        <w:szCs w:val="20"/>
        <w:lang w:val="es-ES" w:eastAsia="en-US"/>
      </w:rPr>
    </w:pPr>
    <w:r>
      <w:rPr>
        <w:rFonts w:ascii="Archivo" w:hAnsi="Archivo" w:cs="Archivo"/>
        <w:color w:val="6666D6"/>
        <w:sz w:val="18"/>
        <w:szCs w:val="20"/>
        <w:lang w:val="es-ES" w:eastAsia="en-US"/>
      </w:rPr>
      <w:t xml:space="preserve">Praza do Concello, 1 | 36.700 Tui, Pontevedra | +34 986 60 36 </w:t>
    </w:r>
    <w:proofErr w:type="gramStart"/>
    <w:r>
      <w:rPr>
        <w:rFonts w:ascii="Archivo" w:hAnsi="Archivo" w:cs="Archivo"/>
        <w:color w:val="6666D6"/>
        <w:sz w:val="18"/>
        <w:szCs w:val="20"/>
        <w:lang w:val="es-ES" w:eastAsia="en-US"/>
      </w:rPr>
      <w:t>25  |</w:t>
    </w:r>
    <w:proofErr w:type="gramEnd"/>
    <w:r>
      <w:rPr>
        <w:rFonts w:ascii="Archivo" w:hAnsi="Archivo" w:cs="Archivo"/>
        <w:color w:val="6666D6"/>
        <w:sz w:val="18"/>
        <w:szCs w:val="20"/>
        <w:lang w:val="es-ES" w:eastAsia="en-US"/>
      </w:rPr>
      <w:t xml:space="preserve"> </w:t>
    </w:r>
    <w:proofErr w:type="spellStart"/>
    <w:r>
      <w:rPr>
        <w:rFonts w:ascii="Archivo" w:hAnsi="Archivo" w:cs="Archivo"/>
        <w:color w:val="6666D6"/>
        <w:sz w:val="18"/>
        <w:szCs w:val="20"/>
        <w:lang w:val="es-ES" w:eastAsia="en-US"/>
      </w:rPr>
      <w:t>tui.gal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FE9E" w14:textId="77777777" w:rsidR="00EB53AF" w:rsidRDefault="00EB53AF">
      <w:pPr>
        <w:spacing w:after="0" w:line="240" w:lineRule="auto"/>
      </w:pPr>
      <w:r>
        <w:separator/>
      </w:r>
    </w:p>
  </w:footnote>
  <w:footnote w:type="continuationSeparator" w:id="0">
    <w:p w14:paraId="7847B53D" w14:textId="77777777" w:rsidR="00EB53AF" w:rsidRDefault="00EB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93E2" w14:textId="77777777" w:rsidR="009711AC" w:rsidRDefault="00000000">
    <w:r>
      <w:rPr>
        <w:noProof/>
      </w:rPr>
      <w:drawing>
        <wp:anchor distT="0" distB="0" distL="0" distR="0" simplePos="0" relativeHeight="23" behindDoc="1" locked="0" layoutInCell="0" allowOverlap="1" wp14:anchorId="09B60F5E" wp14:editId="28784B3D">
          <wp:simplePos x="0" y="0"/>
          <wp:positionH relativeFrom="column">
            <wp:posOffset>5015865</wp:posOffset>
          </wp:positionH>
          <wp:positionV relativeFrom="paragraph">
            <wp:posOffset>-60325</wp:posOffset>
          </wp:positionV>
          <wp:extent cx="1036955" cy="1067435"/>
          <wp:effectExtent l="0" t="0" r="0" b="0"/>
          <wp:wrapNone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15" r="-16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1067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5" behindDoc="1" locked="0" layoutInCell="0" allowOverlap="1" wp14:anchorId="29EB1E94" wp14:editId="3C00EF2E">
          <wp:simplePos x="0" y="0"/>
          <wp:positionH relativeFrom="column">
            <wp:posOffset>-11430</wp:posOffset>
          </wp:positionH>
          <wp:positionV relativeFrom="paragraph">
            <wp:posOffset>-22225</wp:posOffset>
          </wp:positionV>
          <wp:extent cx="1671320" cy="982980"/>
          <wp:effectExtent l="0" t="0" r="0" b="0"/>
          <wp:wrapSquare wrapText="bothSides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18" r="-13" b="17379"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85023E" w14:textId="77777777" w:rsidR="009711AC" w:rsidRDefault="009711AC">
    <w:pPr>
      <w:tabs>
        <w:tab w:val="center" w:pos="4419"/>
        <w:tab w:val="right" w:pos="8838"/>
      </w:tabs>
      <w:jc w:val="right"/>
      <w:rPr>
        <w:rFonts w:ascii="Archivo" w:hAnsi="Archivo" w:cs="Archivo"/>
        <w:color w:val="000000"/>
        <w:sz w:val="20"/>
        <w:lang w:eastAsia="en-US"/>
      </w:rPr>
    </w:pPr>
  </w:p>
  <w:p w14:paraId="77B3E6C0" w14:textId="77777777" w:rsidR="009711AC" w:rsidRDefault="009711AC">
    <w:pPr>
      <w:tabs>
        <w:tab w:val="center" w:pos="4252"/>
        <w:tab w:val="right" w:pos="8504"/>
      </w:tabs>
      <w:rPr>
        <w:rFonts w:ascii="Archivo" w:hAnsi="Archivo" w:cs="Archivo"/>
        <w:color w:val="000000"/>
        <w:sz w:val="20"/>
        <w:lang w:eastAsia="en-US"/>
      </w:rPr>
    </w:pPr>
  </w:p>
  <w:p w14:paraId="4BA858F9" w14:textId="77777777" w:rsidR="009711AC" w:rsidRDefault="009711AC">
    <w:pPr>
      <w:pStyle w:val="Encabezado"/>
      <w:tabs>
        <w:tab w:val="left" w:pos="1116"/>
      </w:tabs>
      <w:spacing w:line="259" w:lineRule="auto"/>
      <w:ind w:right="-1"/>
      <w:jc w:val="right"/>
      <w:rPr>
        <w:rFonts w:ascii="Archivo" w:hAnsi="Archivo" w:cs="Archivo"/>
        <w:color w:val="000000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B1"/>
    <w:multiLevelType w:val="multilevel"/>
    <w:tmpl w:val="546046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DC5F87"/>
    <w:multiLevelType w:val="multilevel"/>
    <w:tmpl w:val="041ADA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27"/>
        </w:tabs>
        <w:ind w:left="92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DCA76D0"/>
    <w:multiLevelType w:val="multilevel"/>
    <w:tmpl w:val="A55EA338"/>
    <w:lvl w:ilvl="0">
      <w:start w:val="1"/>
      <w:numFmt w:val="bullet"/>
      <w:lvlText w:val="☑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EB6F15"/>
    <w:multiLevelType w:val="multilevel"/>
    <w:tmpl w:val="90208C6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FC2AAB"/>
    <w:multiLevelType w:val="multilevel"/>
    <w:tmpl w:val="598E1BDA"/>
    <w:lvl w:ilvl="0">
      <w:start w:val="1"/>
      <w:numFmt w:val="bullet"/>
      <w:lvlText w:val="☑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70472419">
    <w:abstractNumId w:val="3"/>
  </w:num>
  <w:num w:numId="2" w16cid:durableId="2004771051">
    <w:abstractNumId w:val="1"/>
  </w:num>
  <w:num w:numId="3" w16cid:durableId="268509561">
    <w:abstractNumId w:val="2"/>
  </w:num>
  <w:num w:numId="4" w16cid:durableId="2113738751">
    <w:abstractNumId w:val="4"/>
  </w:num>
  <w:num w:numId="5" w16cid:durableId="108864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AC"/>
    <w:rsid w:val="00070DC4"/>
    <w:rsid w:val="00075BBA"/>
    <w:rsid w:val="000F2737"/>
    <w:rsid w:val="001B75EF"/>
    <w:rsid w:val="00297AFD"/>
    <w:rsid w:val="002E5CF1"/>
    <w:rsid w:val="00346161"/>
    <w:rsid w:val="00400530"/>
    <w:rsid w:val="0044562B"/>
    <w:rsid w:val="00710E9B"/>
    <w:rsid w:val="00780502"/>
    <w:rsid w:val="007C4F79"/>
    <w:rsid w:val="008223E5"/>
    <w:rsid w:val="00852F16"/>
    <w:rsid w:val="008C5AD4"/>
    <w:rsid w:val="008D4B70"/>
    <w:rsid w:val="00965284"/>
    <w:rsid w:val="009711AC"/>
    <w:rsid w:val="009E11B1"/>
    <w:rsid w:val="00A670A7"/>
    <w:rsid w:val="00B42C2A"/>
    <w:rsid w:val="00B44AFC"/>
    <w:rsid w:val="00C41A64"/>
    <w:rsid w:val="00D030E2"/>
    <w:rsid w:val="00D50E91"/>
    <w:rsid w:val="00D64658"/>
    <w:rsid w:val="00D9278D"/>
    <w:rsid w:val="00D93488"/>
    <w:rsid w:val="00DB2A70"/>
    <w:rsid w:val="00E15D64"/>
    <w:rsid w:val="00E428F8"/>
    <w:rsid w:val="00EB53AF"/>
    <w:rsid w:val="00F6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3A46"/>
  <w15:docId w15:val="{0A617068-AD56-4940-A0C4-F083058A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99"/>
    <w:pPr>
      <w:spacing w:after="200" w:line="276" w:lineRule="auto"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61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Textoindependiente"/>
    <w:qFormat/>
    <w:rsid w:val="00224099"/>
    <w:pPr>
      <w:tabs>
        <w:tab w:val="left" w:pos="0"/>
      </w:tabs>
      <w:spacing w:before="280" w:after="280" w:line="240" w:lineRule="auto"/>
      <w:ind w:left="576" w:hanging="57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224099"/>
    <w:rPr>
      <w:rFonts w:ascii="Symbol" w:hAnsi="Symbol" w:cs="Symbol"/>
      <w:sz w:val="20"/>
    </w:rPr>
  </w:style>
  <w:style w:type="character" w:customStyle="1" w:styleId="WW8Num1z1">
    <w:name w:val="WW8Num1z1"/>
    <w:qFormat/>
    <w:rsid w:val="00224099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224099"/>
    <w:rPr>
      <w:rFonts w:ascii="Wingdings" w:hAnsi="Wingdings" w:cs="Wingdings"/>
      <w:sz w:val="20"/>
    </w:rPr>
  </w:style>
  <w:style w:type="character" w:customStyle="1" w:styleId="WW8Num1z3">
    <w:name w:val="WW8Num1z3"/>
    <w:qFormat/>
    <w:rsid w:val="00224099"/>
  </w:style>
  <w:style w:type="character" w:customStyle="1" w:styleId="WW8Num1z4">
    <w:name w:val="WW8Num1z4"/>
    <w:qFormat/>
    <w:rsid w:val="00224099"/>
  </w:style>
  <w:style w:type="character" w:customStyle="1" w:styleId="WW8Num1z5">
    <w:name w:val="WW8Num1z5"/>
    <w:qFormat/>
    <w:rsid w:val="00224099"/>
  </w:style>
  <w:style w:type="character" w:customStyle="1" w:styleId="WW8Num1z6">
    <w:name w:val="WW8Num1z6"/>
    <w:qFormat/>
    <w:rsid w:val="00224099"/>
  </w:style>
  <w:style w:type="character" w:customStyle="1" w:styleId="WW8Num1z7">
    <w:name w:val="WW8Num1z7"/>
    <w:qFormat/>
    <w:rsid w:val="00224099"/>
  </w:style>
  <w:style w:type="character" w:customStyle="1" w:styleId="WW8Num1z8">
    <w:name w:val="WW8Num1z8"/>
    <w:qFormat/>
    <w:rsid w:val="00224099"/>
  </w:style>
  <w:style w:type="character" w:customStyle="1" w:styleId="WW8Num2z0">
    <w:name w:val="WW8Num2z0"/>
    <w:qFormat/>
    <w:rsid w:val="00224099"/>
  </w:style>
  <w:style w:type="character" w:customStyle="1" w:styleId="WW8Num2z1">
    <w:name w:val="WW8Num2z1"/>
    <w:qFormat/>
    <w:rsid w:val="00224099"/>
  </w:style>
  <w:style w:type="character" w:customStyle="1" w:styleId="WW8Num2z2">
    <w:name w:val="WW8Num2z2"/>
    <w:qFormat/>
    <w:rsid w:val="00224099"/>
  </w:style>
  <w:style w:type="character" w:customStyle="1" w:styleId="WW8Num2z3">
    <w:name w:val="WW8Num2z3"/>
    <w:qFormat/>
    <w:rsid w:val="00224099"/>
  </w:style>
  <w:style w:type="character" w:customStyle="1" w:styleId="WW8Num2z4">
    <w:name w:val="WW8Num2z4"/>
    <w:qFormat/>
    <w:rsid w:val="00224099"/>
  </w:style>
  <w:style w:type="character" w:customStyle="1" w:styleId="WW8Num2z5">
    <w:name w:val="WW8Num2z5"/>
    <w:qFormat/>
    <w:rsid w:val="00224099"/>
  </w:style>
  <w:style w:type="character" w:customStyle="1" w:styleId="WW8Num2z6">
    <w:name w:val="WW8Num2z6"/>
    <w:qFormat/>
    <w:rsid w:val="00224099"/>
  </w:style>
  <w:style w:type="character" w:customStyle="1" w:styleId="WW8Num2z7">
    <w:name w:val="WW8Num2z7"/>
    <w:qFormat/>
    <w:rsid w:val="00224099"/>
  </w:style>
  <w:style w:type="character" w:customStyle="1" w:styleId="WW8Num2z8">
    <w:name w:val="WW8Num2z8"/>
    <w:qFormat/>
    <w:rsid w:val="00224099"/>
  </w:style>
  <w:style w:type="character" w:customStyle="1" w:styleId="WW8Num3z0">
    <w:name w:val="WW8Num3z0"/>
    <w:qFormat/>
    <w:rsid w:val="00224099"/>
    <w:rPr>
      <w:rFonts w:ascii="Calibri" w:eastAsia="Calibri" w:hAnsi="Calibri" w:cs="Times New Roman"/>
    </w:rPr>
  </w:style>
  <w:style w:type="character" w:customStyle="1" w:styleId="WW8Num3z1">
    <w:name w:val="WW8Num3z1"/>
    <w:qFormat/>
    <w:rsid w:val="00224099"/>
    <w:rPr>
      <w:rFonts w:ascii="Courier New" w:hAnsi="Courier New" w:cs="Courier New"/>
    </w:rPr>
  </w:style>
  <w:style w:type="character" w:customStyle="1" w:styleId="WW8Num3z2">
    <w:name w:val="WW8Num3z2"/>
    <w:qFormat/>
    <w:rsid w:val="00224099"/>
    <w:rPr>
      <w:rFonts w:ascii="Wingdings" w:hAnsi="Wingdings" w:cs="Wingdings"/>
    </w:rPr>
  </w:style>
  <w:style w:type="character" w:customStyle="1" w:styleId="WW8Num3z3">
    <w:name w:val="WW8Num3z3"/>
    <w:qFormat/>
    <w:rsid w:val="00224099"/>
    <w:rPr>
      <w:rFonts w:ascii="Symbol" w:hAnsi="Symbol" w:cs="Symbol"/>
    </w:rPr>
  </w:style>
  <w:style w:type="character" w:customStyle="1" w:styleId="WW8Num4z0">
    <w:name w:val="WW8Num4z0"/>
    <w:qFormat/>
    <w:rsid w:val="00224099"/>
  </w:style>
  <w:style w:type="character" w:customStyle="1" w:styleId="WW8Num4z1">
    <w:name w:val="WW8Num4z1"/>
    <w:qFormat/>
    <w:rsid w:val="00224099"/>
  </w:style>
  <w:style w:type="character" w:customStyle="1" w:styleId="WW8Num4z2">
    <w:name w:val="WW8Num4z2"/>
    <w:qFormat/>
    <w:rsid w:val="00224099"/>
  </w:style>
  <w:style w:type="character" w:customStyle="1" w:styleId="WW8Num4z3">
    <w:name w:val="WW8Num4z3"/>
    <w:qFormat/>
    <w:rsid w:val="00224099"/>
  </w:style>
  <w:style w:type="character" w:customStyle="1" w:styleId="WW8Num4z4">
    <w:name w:val="WW8Num4z4"/>
    <w:qFormat/>
    <w:rsid w:val="00224099"/>
  </w:style>
  <w:style w:type="character" w:customStyle="1" w:styleId="WW8Num4z5">
    <w:name w:val="WW8Num4z5"/>
    <w:qFormat/>
    <w:rsid w:val="00224099"/>
  </w:style>
  <w:style w:type="character" w:customStyle="1" w:styleId="WW8Num4z6">
    <w:name w:val="WW8Num4z6"/>
    <w:qFormat/>
    <w:rsid w:val="00224099"/>
  </w:style>
  <w:style w:type="character" w:customStyle="1" w:styleId="WW8Num4z7">
    <w:name w:val="WW8Num4z7"/>
    <w:qFormat/>
    <w:rsid w:val="00224099"/>
  </w:style>
  <w:style w:type="character" w:customStyle="1" w:styleId="WW8Num4z8">
    <w:name w:val="WW8Num4z8"/>
    <w:qFormat/>
    <w:rsid w:val="00224099"/>
  </w:style>
  <w:style w:type="character" w:customStyle="1" w:styleId="WW8Num5z0">
    <w:name w:val="WW8Num5z0"/>
    <w:qFormat/>
    <w:rsid w:val="00224099"/>
  </w:style>
  <w:style w:type="character" w:customStyle="1" w:styleId="WW8Num5z1">
    <w:name w:val="WW8Num5z1"/>
    <w:qFormat/>
    <w:rsid w:val="00224099"/>
  </w:style>
  <w:style w:type="character" w:customStyle="1" w:styleId="WW8Num5z2">
    <w:name w:val="WW8Num5z2"/>
    <w:qFormat/>
    <w:rsid w:val="00224099"/>
  </w:style>
  <w:style w:type="character" w:customStyle="1" w:styleId="WW8Num5z3">
    <w:name w:val="WW8Num5z3"/>
    <w:qFormat/>
    <w:rsid w:val="00224099"/>
  </w:style>
  <w:style w:type="character" w:customStyle="1" w:styleId="WW8Num5z4">
    <w:name w:val="WW8Num5z4"/>
    <w:qFormat/>
    <w:rsid w:val="00224099"/>
  </w:style>
  <w:style w:type="character" w:customStyle="1" w:styleId="WW8Num5z5">
    <w:name w:val="WW8Num5z5"/>
    <w:qFormat/>
    <w:rsid w:val="00224099"/>
  </w:style>
  <w:style w:type="character" w:customStyle="1" w:styleId="WW8Num5z6">
    <w:name w:val="WW8Num5z6"/>
    <w:qFormat/>
    <w:rsid w:val="00224099"/>
  </w:style>
  <w:style w:type="character" w:customStyle="1" w:styleId="WW8Num5z7">
    <w:name w:val="WW8Num5z7"/>
    <w:qFormat/>
    <w:rsid w:val="00224099"/>
  </w:style>
  <w:style w:type="character" w:customStyle="1" w:styleId="WW8Num5z8">
    <w:name w:val="WW8Num5z8"/>
    <w:qFormat/>
    <w:rsid w:val="00224099"/>
  </w:style>
  <w:style w:type="character" w:customStyle="1" w:styleId="WW8Num6z0">
    <w:name w:val="WW8Num6z0"/>
    <w:qFormat/>
    <w:rsid w:val="00224099"/>
    <w:rPr>
      <w:rFonts w:ascii="Calibri" w:eastAsia="Calibri" w:hAnsi="Calibri" w:cs="Times New Roman"/>
    </w:rPr>
  </w:style>
  <w:style w:type="character" w:customStyle="1" w:styleId="WW8Num6z1">
    <w:name w:val="WW8Num6z1"/>
    <w:qFormat/>
    <w:rsid w:val="00224099"/>
    <w:rPr>
      <w:rFonts w:ascii="Courier New" w:hAnsi="Courier New" w:cs="Courier New"/>
    </w:rPr>
  </w:style>
  <w:style w:type="character" w:customStyle="1" w:styleId="WW8Num6z2">
    <w:name w:val="WW8Num6z2"/>
    <w:qFormat/>
    <w:rsid w:val="00224099"/>
    <w:rPr>
      <w:rFonts w:ascii="Wingdings" w:hAnsi="Wingdings" w:cs="Wingdings"/>
    </w:rPr>
  </w:style>
  <w:style w:type="character" w:customStyle="1" w:styleId="WW8Num6z3">
    <w:name w:val="WW8Num6z3"/>
    <w:qFormat/>
    <w:rsid w:val="00224099"/>
    <w:rPr>
      <w:rFonts w:ascii="Symbol" w:hAnsi="Symbol" w:cs="Symbol"/>
    </w:rPr>
  </w:style>
  <w:style w:type="character" w:customStyle="1" w:styleId="WW8Num7z0">
    <w:name w:val="WW8Num7z0"/>
    <w:qFormat/>
    <w:rsid w:val="00224099"/>
    <w:rPr>
      <w:rFonts w:ascii="Symbol" w:hAnsi="Symbol" w:cs="Symbol"/>
      <w:sz w:val="20"/>
    </w:rPr>
  </w:style>
  <w:style w:type="character" w:customStyle="1" w:styleId="WW8Num7z1">
    <w:name w:val="WW8Num7z1"/>
    <w:qFormat/>
    <w:rsid w:val="00224099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224099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224099"/>
    <w:rPr>
      <w:rFonts w:ascii="Courier New" w:hAnsi="Courier New" w:cs="Courier New"/>
    </w:rPr>
  </w:style>
  <w:style w:type="character" w:customStyle="1" w:styleId="WW8Num8z2">
    <w:name w:val="WW8Num8z2"/>
    <w:qFormat/>
    <w:rsid w:val="00224099"/>
    <w:rPr>
      <w:rFonts w:ascii="Wingdings" w:hAnsi="Wingdings" w:cs="Wingdings"/>
    </w:rPr>
  </w:style>
  <w:style w:type="character" w:customStyle="1" w:styleId="WW8Num8z3">
    <w:name w:val="WW8Num8z3"/>
    <w:qFormat/>
    <w:rsid w:val="00224099"/>
    <w:rPr>
      <w:rFonts w:ascii="Symbol" w:hAnsi="Symbol" w:cs="Symbol"/>
    </w:rPr>
  </w:style>
  <w:style w:type="character" w:customStyle="1" w:styleId="WW8Num9z0">
    <w:name w:val="WW8Num9z0"/>
    <w:qFormat/>
    <w:rsid w:val="00224099"/>
    <w:rPr>
      <w:rFonts w:ascii="Symbol" w:hAnsi="Symbol" w:cs="Symbol"/>
      <w:sz w:val="20"/>
    </w:rPr>
  </w:style>
  <w:style w:type="character" w:customStyle="1" w:styleId="WW8Num9z1">
    <w:name w:val="WW8Num9z1"/>
    <w:qFormat/>
    <w:rsid w:val="00224099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224099"/>
    <w:rPr>
      <w:rFonts w:ascii="Wingdings" w:hAnsi="Wingdings" w:cs="Wingdings"/>
      <w:sz w:val="20"/>
    </w:rPr>
  </w:style>
  <w:style w:type="character" w:customStyle="1" w:styleId="Fuentedeprrafopredeter1">
    <w:name w:val="Fuente de párrafo predeter.1"/>
    <w:qFormat/>
    <w:rsid w:val="00224099"/>
  </w:style>
  <w:style w:type="character" w:customStyle="1" w:styleId="CarCar3">
    <w:name w:val="Car Car3"/>
    <w:qFormat/>
    <w:rsid w:val="00224099"/>
    <w:rPr>
      <w:rFonts w:ascii="Calibri" w:eastAsia="Calibri" w:hAnsi="Calibri" w:cs="Times New Roman"/>
    </w:rPr>
  </w:style>
  <w:style w:type="character" w:customStyle="1" w:styleId="CarCar2">
    <w:name w:val="Car Car2"/>
    <w:qFormat/>
    <w:rsid w:val="00224099"/>
    <w:rPr>
      <w:rFonts w:ascii="Calibri" w:eastAsia="Calibri" w:hAnsi="Calibri" w:cs="Times New Roman"/>
    </w:rPr>
  </w:style>
  <w:style w:type="character" w:styleId="Nmerodepgina">
    <w:name w:val="page number"/>
    <w:basedOn w:val="Fuentedeprrafopredeter1"/>
    <w:qFormat/>
    <w:rsid w:val="00224099"/>
  </w:style>
  <w:style w:type="character" w:customStyle="1" w:styleId="CarCar4">
    <w:name w:val="Car Car4"/>
    <w:qFormat/>
    <w:rsid w:val="002240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nlacedeInternet">
    <w:name w:val="Enlace de Internet"/>
    <w:basedOn w:val="Fuentedeprrafopredeter"/>
    <w:uiPriority w:val="99"/>
    <w:unhideWhenUsed/>
    <w:rsid w:val="00F170ED"/>
    <w:rPr>
      <w:color w:val="0000FF" w:themeColor="hyperlink"/>
      <w:u w:val="single"/>
    </w:rPr>
  </w:style>
  <w:style w:type="character" w:customStyle="1" w:styleId="CarCar1">
    <w:name w:val="Car Car1"/>
    <w:qFormat/>
    <w:rsid w:val="00224099"/>
    <w:rPr>
      <w:rFonts w:ascii="Tahoma" w:hAnsi="Tahoma" w:cs="Tahoma"/>
      <w:sz w:val="16"/>
      <w:szCs w:val="16"/>
    </w:rPr>
  </w:style>
  <w:style w:type="character" w:customStyle="1" w:styleId="CarCar">
    <w:name w:val="Car Car"/>
    <w:qFormat/>
    <w:rsid w:val="00224099"/>
    <w:rPr>
      <w:rFonts w:ascii="Times New Roman" w:eastAsia="Lucida Sans Unicode" w:hAnsi="Times New Roman" w:cs="Times New Roman"/>
      <w:kern w:val="2"/>
      <w:sz w:val="22"/>
      <w:szCs w:val="24"/>
    </w:rPr>
  </w:style>
  <w:style w:type="character" w:customStyle="1" w:styleId="Vietas">
    <w:name w:val="Viñetas"/>
    <w:qFormat/>
    <w:rsid w:val="00224099"/>
    <w:rPr>
      <w:rFonts w:ascii="OpenSymbol" w:eastAsia="OpenSymbol" w:hAnsi="OpenSymbol" w:cs="OpenSymbol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71106A"/>
    <w:rPr>
      <w:color w:val="605E5C"/>
      <w:shd w:val="clear" w:color="auto" w:fill="E1DFDD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C5125D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uiPriority w:val="99"/>
    <w:qFormat/>
  </w:style>
  <w:style w:type="character" w:customStyle="1" w:styleId="InternetLink1">
    <w:name w:val="Internet Link1"/>
    <w:basedOn w:val="Fuentedeprrafopredeter"/>
    <w:uiPriority w:val="99"/>
    <w:unhideWhenUsed/>
    <w:qFormat/>
    <w:rsid w:val="00165A3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E616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C4298"/>
    <w:rPr>
      <w:rFonts w:eastAsia="Lucida Sans Unicode"/>
      <w:kern w:val="2"/>
      <w:sz w:val="22"/>
      <w:szCs w:val="24"/>
      <w:lang w:eastAsia="ar-SA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lndice">
    <w:name w:val="Enlace del índice"/>
    <w:qFormat/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224099"/>
    <w:pPr>
      <w:widowControl w:val="0"/>
      <w:spacing w:after="120" w:line="240" w:lineRule="auto"/>
    </w:pPr>
    <w:rPr>
      <w:rFonts w:ascii="Times New Roman" w:eastAsia="Lucida Sans Unicode" w:hAnsi="Times New Roman"/>
      <w:kern w:val="2"/>
      <w:szCs w:val="24"/>
      <w:lang w:val="es-ES"/>
    </w:rPr>
  </w:style>
  <w:style w:type="paragraph" w:styleId="Lista">
    <w:name w:val="List"/>
    <w:basedOn w:val="Textoindependiente"/>
    <w:rsid w:val="00224099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24099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rsid w:val="002240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nda">
    <w:name w:val="Lenda"/>
    <w:basedOn w:val="Normal"/>
    <w:qFormat/>
    <w:rsid w:val="002240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224099"/>
    <w:pPr>
      <w:spacing w:after="0" w:line="240" w:lineRule="auto"/>
    </w:pPr>
    <w:rPr>
      <w:sz w:val="20"/>
      <w:szCs w:val="20"/>
    </w:rPr>
  </w:style>
  <w:style w:type="paragraph" w:styleId="Piedepgina">
    <w:name w:val="footer"/>
    <w:basedOn w:val="Normal"/>
    <w:uiPriority w:val="99"/>
    <w:rsid w:val="00224099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2240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24099"/>
    <w:pPr>
      <w:ind w:left="720"/>
    </w:pPr>
  </w:style>
  <w:style w:type="paragraph" w:styleId="Textodeglobo">
    <w:name w:val="Balloon Text"/>
    <w:basedOn w:val="Normal"/>
    <w:qFormat/>
    <w:rsid w:val="002240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idodetboa">
    <w:name w:val="Contido de táboa"/>
    <w:basedOn w:val="Normal"/>
    <w:qFormat/>
    <w:rsid w:val="00224099"/>
    <w:pPr>
      <w:suppressLineNumbers/>
    </w:pPr>
  </w:style>
  <w:style w:type="paragraph" w:customStyle="1" w:styleId="Ttulodetboa">
    <w:name w:val="Título de táboa"/>
    <w:basedOn w:val="Contidodetboa"/>
    <w:qFormat/>
    <w:rsid w:val="00224099"/>
    <w:pPr>
      <w:jc w:val="center"/>
    </w:pPr>
    <w:rPr>
      <w:b/>
      <w:bCs/>
    </w:rPr>
  </w:style>
  <w:style w:type="paragraph" w:customStyle="1" w:styleId="Tablanormal1">
    <w:name w:val="Tabla normal1"/>
    <w:qFormat/>
    <w:rPr>
      <w:rFonts w:eastAsia="Symbol"/>
    </w:rPr>
  </w:style>
  <w:style w:type="paragraph" w:customStyle="1" w:styleId="parrafo2">
    <w:name w:val="parrafo_2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qFormat/>
    <w:rPr>
      <w:rFonts w:ascii="DejaVu Sans" w:hAnsi="DejaVu Sans"/>
      <w:color w:val="000000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0C4F93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C4F93"/>
    <w:pPr>
      <w:spacing w:after="0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297AFD"/>
    <w:pPr>
      <w:tabs>
        <w:tab w:val="right" w:leader="dot" w:pos="9913"/>
      </w:tabs>
      <w:spacing w:after="0"/>
    </w:pPr>
    <w:rPr>
      <w:rFonts w:cstheme="minorHAnsi"/>
      <w:smallCaps/>
      <w:sz w:val="20"/>
      <w:szCs w:val="20"/>
      <w:lang w:val="gl-ES"/>
    </w:rPr>
  </w:style>
  <w:style w:type="paragraph" w:styleId="TDC4">
    <w:name w:val="toc 4"/>
    <w:basedOn w:val="Normal"/>
    <w:next w:val="Normal"/>
    <w:autoRedefine/>
    <w:uiPriority w:val="39"/>
    <w:unhideWhenUsed/>
    <w:rsid w:val="000C4F93"/>
    <w:pPr>
      <w:spacing w:after="0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0C4F93"/>
    <w:pPr>
      <w:spacing w:after="0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0C4F93"/>
    <w:pPr>
      <w:spacing w:after="0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C4F93"/>
    <w:pPr>
      <w:spacing w:after="0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C4F93"/>
    <w:pPr>
      <w:spacing w:after="0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C4F93"/>
    <w:pPr>
      <w:spacing w:after="0"/>
    </w:pPr>
    <w:rPr>
      <w:rFonts w:asciiTheme="minorHAnsi" w:hAnsiTheme="minorHAnsi" w:cstheme="minorHAnsi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Vieta">
    <w:name w:val="Viñeta •"/>
    <w:qFormat/>
  </w:style>
  <w:style w:type="character" w:styleId="Hipervnculo">
    <w:name w:val="Hyperlink"/>
    <w:basedOn w:val="Fuentedeprrafopredeter"/>
    <w:uiPriority w:val="99"/>
    <w:unhideWhenUsed/>
    <w:rsid w:val="00075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tui.g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pd.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pd.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ncellotui.sedelectronica.gal/transparency/9f2fb297-15dd-4aad-b652-927e178b888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i.ga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59123FC-22A1-45D1-83C9-ADB402FB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1570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SOLICITUDE FESTAS SAN TELMO</vt:lpstr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 FESTAS SAN TELMO</dc:title>
  <dc:subject/>
  <dc:creator>Concello</dc:creator>
  <dc:description/>
  <cp:lastModifiedBy>Alba Martinez</cp:lastModifiedBy>
  <cp:revision>221</cp:revision>
  <cp:lastPrinted>2026-02-13T07:52:00Z</cp:lastPrinted>
  <dcterms:created xsi:type="dcterms:W3CDTF">2024-07-02T09:49:00Z</dcterms:created>
  <dcterms:modified xsi:type="dcterms:W3CDTF">2026-02-13T08:50:00Z</dcterms:modified>
  <dc:language>es-ES</dc:language>
</cp:coreProperties>
</file>