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color w:val="1391CC"/>
          <w:sz w:val="40"/>
          <w:szCs w:val="40"/>
          <w:lang w:val="pt-PT"/>
        </w:rPr>
      </w:pPr>
      <w:r>
        <w:rPr>
          <w:b/>
          <w:bCs/>
          <w:color w:val="1391CC"/>
          <w:sz w:val="40"/>
          <w:szCs w:val="40"/>
          <w:lang w:val="pt-PT"/>
        </w:rPr>
        <w:t>Entrega Caldeiro Biorresiduos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 xml:space="preserve">Nome e Apelidos 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 xml:space="preserve">DNI: 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 xml:space="preserve">Enderezo: 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>Centro de Compostaxe Comunitaria que utiliza.</w:t>
      </w:r>
      <w:r>
        <w:rPr>
          <w:sz w:val="20"/>
          <w:szCs w:val="20"/>
          <w:lang w:val="gl-ES"/>
        </w:rPr>
        <w:t xml:space="preserve"> 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>Teléfono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 xml:space="preserve">Correo Electrónico: 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>O solicitante recibe o seguinte material: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sz w:val="20"/>
          <w:szCs w:val="20"/>
          <w:lang w:val="gl-ES"/>
        </w:rPr>
        <w:t>Caldeiro para a recollida de Biorresiduos.</w:t>
      </w:r>
    </w:p>
    <w:p>
      <w:pPr>
        <w:pStyle w:val="Normal"/>
        <w:spacing w:lineRule="auto" w:line="360"/>
        <w:rPr/>
      </w:pPr>
      <w:r>
        <w:rPr>
          <w:sz w:val="20"/>
          <w:szCs w:val="20"/>
          <w:lang w:val="gl-ES"/>
        </w:rPr>
        <w:t>O solicitante declara: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sz w:val="20"/>
          <w:szCs w:val="20"/>
          <w:lang w:val="gl-ES"/>
        </w:rPr>
        <w:t>Que recibe o material en perfectas condicións de uso.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sz w:val="20"/>
          <w:szCs w:val="20"/>
          <w:lang w:val="gl-ES"/>
        </w:rPr>
        <w:t>Que coñece as condicións contidas no documento que acompaña asinado pola persoa responsable do Concello de Tui en material de Compostaxe e Xestión de Residuos.</w:t>
      </w:r>
    </w:p>
    <w:p>
      <w:pPr>
        <w:pStyle w:val="ListParagraph"/>
        <w:numPr>
          <w:ilvl w:val="0"/>
          <w:numId w:val="0"/>
        </w:numPr>
        <w:spacing w:lineRule="auto" w:line="360"/>
        <w:ind w:left="2145" w:hanging="0"/>
        <w:rPr>
          <w:sz w:val="20"/>
          <w:szCs w:val="20"/>
          <w:lang w:val="gl-ES"/>
        </w:rPr>
      </w:pPr>
      <w:r>
        <w:rPr/>
      </w:r>
    </w:p>
    <w:p>
      <w:pPr>
        <w:pStyle w:val="ListParagraph"/>
        <w:spacing w:lineRule="auto" w:line="360" w:before="171" w:after="331"/>
        <w:ind w:hanging="0"/>
        <w:contextualSpacing/>
        <w:rPr>
          <w:sz w:val="20"/>
          <w:szCs w:val="20"/>
        </w:rPr>
      </w:pPr>
      <w:r>
        <w:rPr>
          <w:sz w:val="20"/>
          <w:szCs w:val="20"/>
        </w:rPr>
        <w:t>Condicións de entrega do Caldeiro para recollida de Biorresiduos:</w:t>
      </w:r>
    </w:p>
    <w:p>
      <w:pPr>
        <w:pStyle w:val="ListParagraph"/>
        <w:numPr>
          <w:ilvl w:val="0"/>
          <w:numId w:val="3"/>
        </w:numPr>
        <w:spacing w:lineRule="auto" w:line="360" w:before="171" w:after="331"/>
        <w:contextualSpacing/>
        <w:rPr/>
      </w:pPr>
      <w:r>
        <w:rPr>
          <w:sz w:val="20"/>
          <w:szCs w:val="20"/>
        </w:rPr>
        <w:t>A persoa solicitante é usuaria do Plan de Compostaxe Municipal do Concello de Tui.</w:t>
      </w:r>
    </w:p>
    <w:p>
      <w:pPr>
        <w:pStyle w:val="ListParagraph"/>
        <w:numPr>
          <w:ilvl w:val="0"/>
          <w:numId w:val="3"/>
        </w:numPr>
        <w:spacing w:lineRule="auto" w:line="360" w:before="171" w:after="331"/>
        <w:contextualSpacing/>
        <w:rPr>
          <w:sz w:val="20"/>
          <w:szCs w:val="20"/>
        </w:rPr>
      </w:pPr>
      <w:r>
        <w:rPr>
          <w:sz w:val="20"/>
          <w:szCs w:val="20"/>
        </w:rPr>
        <w:t>A persoa solicitante permite figurar na base de datos municipal de persoas usuarias do servizo de Compostaxe Comunitario do Concello de Tui.</w:t>
      </w:r>
    </w:p>
    <w:p>
      <w:pPr>
        <w:pStyle w:val="ListParagraph"/>
        <w:numPr>
          <w:ilvl w:val="0"/>
          <w:numId w:val="3"/>
        </w:numPr>
        <w:spacing w:lineRule="auto" w:line="360" w:before="171" w:after="331"/>
        <w:contextualSpacing/>
        <w:rPr/>
      </w:pPr>
      <w:r>
        <w:rPr>
          <w:sz w:val="20"/>
          <w:szCs w:val="20"/>
        </w:rPr>
        <w:t xml:space="preserve">A persoa solicitante  </w:t>
      </w:r>
      <w:r>
        <w:rPr>
          <w:rFonts w:cs="Calibri" w:cstheme="minorHAnsi"/>
          <w:b/>
          <w:sz w:val="20"/>
          <w:szCs w:val="20"/>
          <w:lang w:val="gl-ES"/>
        </w:rPr>
        <w:drawing>
          <wp:inline distT="0" distB="0" distL="0" distR="0">
            <wp:extent cx="180975" cy="161925"/>
            <wp:effectExtent l="0" t="0" r="0" b="0"/>
            <wp:docPr id="1" name="Imagen3" descr="C:\Users\obach_000\AppData\Local\Microsoft\Windows\INetCache\Content.MSO\F35EB7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C:\Users\obach_000\AppData\Local\Microsoft\Windows\INetCache\Content.MSO\F35EB77E.t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b/>
          <w:bCs/>
          <w:sz w:val="20"/>
          <w:szCs w:val="20"/>
          <w:lang w:val="gl-ES"/>
        </w:rPr>
        <w:t>SI AUTORIZA, </w:t>
      </w:r>
      <w:r>
        <w:rPr>
          <w:sz w:val="20"/>
          <w:szCs w:val="20"/>
        </w:rPr>
        <w:drawing>
          <wp:inline distT="0" distB="0" distL="0" distR="0">
            <wp:extent cx="180975" cy="161925"/>
            <wp:effectExtent l="0" t="0" r="0" b="0"/>
            <wp:docPr id="2" name="Imagen2" descr="C:\Users\obach_000\AppData\Local\Microsoft\Windows\INetCache\Content.MSO\F35EB7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C:\Users\obach_000\AppData\Local\Microsoft\Windows\INetCache\Content.MSO\F35EB77E.t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b/>
          <w:bCs/>
          <w:sz w:val="20"/>
          <w:szCs w:val="20"/>
          <w:lang w:val="gl-ES"/>
        </w:rPr>
        <w:t xml:space="preserve"> NON AUTORIZA, a súa participación na sistema de avisos telefónicos con información e novidades sobre o </w:t>
      </w:r>
      <w:r>
        <w:rPr>
          <w:rFonts w:cs="Calibri" w:cstheme="minorHAnsi"/>
          <w:b/>
          <w:bCs/>
          <w:sz w:val="20"/>
          <w:szCs w:val="20"/>
          <w:lang w:val="gl-ES"/>
        </w:rPr>
        <w:t>P</w:t>
      </w:r>
      <w:r>
        <w:rPr>
          <w:rFonts w:cs="Calibri" w:cstheme="minorHAnsi"/>
          <w:b/>
          <w:bCs/>
          <w:sz w:val="20"/>
          <w:szCs w:val="20"/>
          <w:lang w:val="gl-ES"/>
        </w:rPr>
        <w:t xml:space="preserve">lan de </w:t>
      </w:r>
      <w:r>
        <w:rPr>
          <w:rFonts w:cs="Calibri" w:cstheme="minorHAnsi"/>
          <w:b/>
          <w:bCs/>
          <w:sz w:val="20"/>
          <w:szCs w:val="20"/>
          <w:lang w:val="gl-ES"/>
        </w:rPr>
        <w:t>C</w:t>
      </w:r>
      <w:r>
        <w:rPr>
          <w:rFonts w:cs="Calibri" w:cstheme="minorHAnsi"/>
          <w:b/>
          <w:bCs/>
          <w:sz w:val="20"/>
          <w:szCs w:val="20"/>
          <w:lang w:val="gl-ES"/>
        </w:rPr>
        <w:t xml:space="preserve">ompostaxe </w:t>
      </w:r>
      <w:r>
        <w:rPr>
          <w:rFonts w:cs="Calibri" w:cstheme="minorHAnsi"/>
          <w:b/>
          <w:bCs/>
          <w:sz w:val="20"/>
          <w:szCs w:val="20"/>
          <w:lang w:val="gl-ES"/>
        </w:rPr>
        <w:t>M</w:t>
      </w:r>
      <w:r>
        <w:rPr>
          <w:rFonts w:cs="Calibri" w:cstheme="minorHAnsi"/>
          <w:b/>
          <w:bCs/>
          <w:sz w:val="20"/>
          <w:szCs w:val="20"/>
          <w:lang w:val="gl-ES"/>
        </w:rPr>
        <w:t xml:space="preserve">unicipal do </w:t>
      </w:r>
      <w:r>
        <w:rPr>
          <w:rFonts w:cs="Calibri" w:cstheme="minorHAnsi"/>
          <w:b/>
          <w:bCs/>
          <w:sz w:val="20"/>
          <w:szCs w:val="20"/>
          <w:lang w:val="gl-ES"/>
        </w:rPr>
        <w:t>C</w:t>
      </w:r>
      <w:r>
        <w:rPr>
          <w:rFonts w:cs="Calibri" w:cstheme="minorHAnsi"/>
          <w:b/>
          <w:bCs/>
          <w:sz w:val="20"/>
          <w:szCs w:val="20"/>
          <w:lang w:val="gl-ES"/>
        </w:rPr>
        <w:t>oncello de Tui.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Tui, a ________de _________ de 20__.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Sinatura do solicitante.                                                                Sinatura do responsable da entrega.</w:t>
      </w:r>
    </w:p>
    <w:p>
      <w:pPr>
        <w:pStyle w:val="Normal"/>
        <w:rPr>
          <w:sz w:val="20"/>
          <w:szCs w:val="20"/>
          <w:lang w:val="gl-ES"/>
        </w:rPr>
      </w:pPr>
      <w:r>
        <w:rPr/>
      </w:r>
    </w:p>
    <w:p>
      <w:pPr>
        <w:pStyle w:val="Normal"/>
        <w:rPr>
          <w:sz w:val="20"/>
          <w:szCs w:val="20"/>
          <w:lang w:val="gl-ES"/>
        </w:rPr>
      </w:pPr>
      <w:r>
        <w:rPr/>
      </w:r>
    </w:p>
    <w:p>
      <w:pPr>
        <w:pStyle w:val="Normal"/>
        <w:rPr>
          <w:sz w:val="20"/>
          <w:szCs w:val="20"/>
          <w:lang w:val="gl-ES"/>
        </w:rPr>
      </w:pPr>
      <w:r>
        <w:rPr/>
      </w:r>
    </w:p>
    <w:p>
      <w:pPr>
        <w:pStyle w:val="Normal"/>
        <w:rPr>
          <w:sz w:val="20"/>
          <w:szCs w:val="20"/>
          <w:lang w:val="gl-ES"/>
        </w:rPr>
      </w:pPr>
      <w:r>
        <w:rPr>
          <w:i/>
          <w:iCs/>
          <w:color w:val="808080" w:themeColor="background1" w:themeShade="80"/>
          <w:sz w:val="18"/>
          <w:szCs w:val="18"/>
          <w:lang w:val="gl-ES"/>
        </w:rPr>
        <w:t xml:space="preserve">(Enviar a </w:t>
      </w:r>
      <w:hyperlink r:id="rId4">
        <w:r>
          <w:rPr>
            <w:rStyle w:val="EnlacedeInternet"/>
            <w:sz w:val="18"/>
            <w:szCs w:val="18"/>
            <w:lang w:val="pt-PT"/>
          </w:rPr>
          <w:t>compostaxe@tui.gal</w:t>
        </w:r>
      </w:hyperlink>
      <w:r>
        <w:rPr>
          <w:i/>
          <w:iCs/>
          <w:color w:val="808080" w:themeColor="background1" w:themeShade="80"/>
          <w:sz w:val="18"/>
          <w:szCs w:val="18"/>
          <w:lang w:val="gl-ES"/>
        </w:rPr>
        <w:t>ou presentar por rexistro de entrada na casa do concello ou na sede electrónica. Máis información o 68</w:t>
      </w:r>
      <w:r>
        <w:rPr>
          <w:i/>
          <w:iCs/>
          <w:color w:val="808080" w:themeColor="background1" w:themeShade="80"/>
          <w:sz w:val="18"/>
          <w:szCs w:val="18"/>
          <w:lang w:val="gl-ES"/>
        </w:rPr>
        <w:t>7 24 99 53</w:t>
      </w:r>
      <w:r>
        <w:rPr>
          <w:i/>
          <w:iCs/>
          <w:color w:val="808080" w:themeColor="background1" w:themeShade="80"/>
          <w:sz w:val="18"/>
          <w:szCs w:val="18"/>
          <w:lang w:val="gl-ES"/>
        </w:rPr>
        <w:t>)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  <w:u w:val="single"/>
          <w:lang w:val="gl-ES"/>
        </w:rPr>
        <w:t>Información básica sobre protección de datos: (Regulamento (UE) 2016/679 do 27 de abril 2016, RGPD, e Lei Orgánica de Protección de Datos e garantía de dereitos dixitais, 3/2018, LOPDGDD)</w:t>
      </w:r>
    </w:p>
    <w:p>
      <w:pPr>
        <w:pStyle w:val="Default"/>
        <w:spacing w:lineRule="auto" w:line="360"/>
        <w:jc w:val="both"/>
        <w:rPr/>
      </w:pPr>
      <w:r>
        <w:rPr>
          <w:rFonts w:cs="Calibri" w:cstheme="minorHAnsi"/>
          <w:sz w:val="18"/>
          <w:szCs w:val="18"/>
          <w:lang w:val="gl-ES"/>
        </w:rPr>
        <w:t>O Concello de Tui é o responsable do tratamento dos seus datos persoais co</w:t>
      </w:r>
      <w:r>
        <w:rPr>
          <w:rFonts w:cs="Calibri" w:cstheme="minorHAnsi"/>
          <w:b/>
          <w:sz w:val="18"/>
          <w:szCs w:val="18"/>
          <w:lang w:val="gl-ES"/>
        </w:rPr>
        <w:t>a finalidade</w:t>
      </w:r>
      <w:r>
        <w:rPr>
          <w:rFonts w:cs="Calibri" w:cstheme="minorHAnsi"/>
          <w:sz w:val="18"/>
          <w:szCs w:val="18"/>
          <w:lang w:val="gl-ES"/>
        </w:rPr>
        <w:t xml:space="preserve"> de outorgar e dar publicidade nos diversos medios de comunicación que dispoña o Concello de Tui, sobre a adhesión á campaña do Plan de Compostaxe do Concello de Tui baixo </w:t>
      </w:r>
      <w:r>
        <w:rPr>
          <w:rFonts w:cs="Calibri" w:cstheme="minorHAnsi"/>
          <w:b/>
          <w:sz w:val="18"/>
          <w:szCs w:val="18"/>
          <w:lang w:val="gl-ES"/>
        </w:rPr>
        <w:t>a lexitimación</w:t>
      </w:r>
      <w:r>
        <w:rPr>
          <w:rFonts w:cs="Calibri" w:cstheme="minorHAnsi"/>
          <w:sz w:val="18"/>
          <w:szCs w:val="18"/>
          <w:lang w:val="gl-ES"/>
        </w:rPr>
        <w:t xml:space="preserve"> do </w:t>
      </w:r>
      <w:r>
        <w:rPr>
          <w:rFonts w:eastAsia="Adobe Fan Heiti Std B" w:cs="Calibri" w:cstheme="minorHAnsi"/>
          <w:sz w:val="18"/>
          <w:szCs w:val="18"/>
          <w:lang w:val="gl-ES"/>
        </w:rPr>
        <w:t>RGPD. art. 6.1 e) por unha misión de interese público ou exercicio de poderes públicos e</w:t>
      </w:r>
      <w:r>
        <w:rPr>
          <w:rFonts w:cs="Calibri" w:cstheme="minorHAnsi"/>
          <w:sz w:val="18"/>
          <w:szCs w:val="18"/>
          <w:lang w:val="gl-ES"/>
        </w:rPr>
        <w:t xml:space="preserve"> por consentimento do interesado, art. 6.1.a)</w:t>
      </w:r>
      <w:r>
        <w:rPr>
          <w:rFonts w:cs="Calibri" w:cstheme="minorHAnsi"/>
          <w:sz w:val="18"/>
          <w:szCs w:val="18"/>
          <w:lang w:val="gl-ES"/>
        </w:rPr>
        <w:t xml:space="preserve">. </w:t>
      </w:r>
      <w:r>
        <w:rPr>
          <w:rStyle w:val="Strong"/>
          <w:rFonts w:cs="Calibri" w:cstheme="minorHAnsi"/>
          <w:sz w:val="18"/>
          <w:szCs w:val="18"/>
          <w:lang w:val="gl-ES"/>
        </w:rPr>
        <w:t>Comunicación dos datos</w:t>
      </w:r>
      <w:r>
        <w:rPr>
          <w:rFonts w:cs="Calibri" w:cstheme="minorHAnsi"/>
          <w:sz w:val="18"/>
          <w:szCs w:val="18"/>
          <w:lang w:val="gl-ES"/>
        </w:rPr>
        <w:t>: non se comunicarán os datos a terceiros sen o seu consentimento, salvo obriga legal. A/O Interesada/o pode autorizar ou non o tratamento sinalando cun «x» na caixa correspondente:</w:t>
      </w:r>
    </w:p>
    <w:p>
      <w:pPr>
        <w:pStyle w:val="Normal"/>
        <w:spacing w:lineRule="auto" w:line="360" w:before="0" w:after="0"/>
        <w:jc w:val="both"/>
        <w:rPr/>
      </w:pPr>
      <w:r>
        <w:rPr/>
        <w:drawing>
          <wp:inline distT="0" distB="0" distL="0" distR="0">
            <wp:extent cx="182880" cy="160020"/>
            <wp:effectExtent l="0" t="0" r="0" b="0"/>
            <wp:docPr id="3" name="Imagen 5" descr="F35EB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F35EB77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b/>
          <w:sz w:val="18"/>
          <w:szCs w:val="18"/>
          <w:lang w:val="gl-ES"/>
        </w:rPr>
        <w:t> </w:t>
      </w:r>
      <w:r>
        <w:rPr>
          <w:rFonts w:cs="Calibri" w:cstheme="minorHAnsi"/>
          <w:b/>
          <w:bCs/>
          <w:sz w:val="18"/>
          <w:szCs w:val="18"/>
          <w:lang w:val="gl-ES"/>
        </w:rPr>
        <w:t>SI AUTORIZO, </w:t>
      </w:r>
      <w:r>
        <w:rPr/>
        <w:drawing>
          <wp:inline distT="0" distB="0" distL="0" distR="0">
            <wp:extent cx="180975" cy="161925"/>
            <wp:effectExtent l="0" t="0" r="0" b="0"/>
            <wp:docPr id="4" name="Imagen1" descr="C:\Users\obach_000\AppData\Local\Microsoft\Windows\INetCache\Content.MSO\F35EB7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1" descr="C:\Users\obach_000\AppData\Local\Microsoft\Windows\INetCache\Content.MSO\F35EB77E.t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b/>
          <w:bCs/>
          <w:sz w:val="18"/>
          <w:szCs w:val="18"/>
          <w:lang w:val="gl-ES"/>
        </w:rPr>
        <w:t>   NON AUTORIZO,</w:t>
      </w:r>
      <w:r>
        <w:rPr>
          <w:rFonts w:cs="Calibri" w:cstheme="minorHAnsi"/>
          <w:sz w:val="18"/>
          <w:szCs w:val="18"/>
          <w:lang w:val="gl-ES"/>
        </w:rPr>
        <w:t xml:space="preserve"> </w:t>
      </w:r>
      <w:r>
        <w:rPr>
          <w:rFonts w:eastAsia="DengXian" w:cs="Calibri" w:cstheme="minorHAnsi"/>
          <w:bCs/>
          <w:sz w:val="18"/>
          <w:szCs w:val="18"/>
          <w:lang w:val="gl-ES"/>
        </w:rPr>
        <w:t xml:space="preserve">ao Concello de Tui </w:t>
      </w:r>
      <w:r>
        <w:rPr>
          <w:rFonts w:cs="Calibri" w:cstheme="minorHAnsi"/>
          <w:sz w:val="18"/>
          <w:szCs w:val="18"/>
          <w:shd w:fill="FFFFFF" w:val="clear"/>
          <w:lang w:val="gl-ES"/>
        </w:rPr>
        <w:t>para que publique as imaxes, vídeos e entrevistas que puideran obter da miña persoa referente á campaña descrita, na web do Concello, Redes sociais e medios informativos públicos ou Radio Municipal de Tui.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18"/>
          <w:szCs w:val="18"/>
          <w:lang w:val="gl-ES"/>
        </w:rPr>
        <w:t xml:space="preserve">Lle asisten os dereitos de aceso, rectificación, cancelación, portabilidade e limitación que poderá exercer nas nosas oficinas ou no e-mail:  </w:t>
      </w:r>
      <w:hyperlink r:id="rId7">
        <w:r>
          <w:rPr>
            <w:rStyle w:val="EnlacedeInternet"/>
            <w:rFonts w:cs="Calibri" w:cstheme="minorHAnsi"/>
            <w:color w:val="auto"/>
            <w:sz w:val="18"/>
            <w:szCs w:val="18"/>
            <w:lang w:val="gl-ES"/>
          </w:rPr>
          <w:t>rexistro@tui.gal</w:t>
        </w:r>
      </w:hyperlink>
      <w:r>
        <w:rPr>
          <w:rFonts w:cs="Calibri" w:cstheme="minorHAnsi"/>
          <w:sz w:val="18"/>
          <w:szCs w:val="18"/>
          <w:lang w:val="gl-ES"/>
        </w:rPr>
        <w:t xml:space="preserve">. </w:t>
      </w:r>
      <w:r>
        <w:rPr>
          <w:rFonts w:cs="Calibri" w:cstheme="minorHAnsi"/>
          <w:iCs/>
          <w:sz w:val="18"/>
          <w:szCs w:val="18"/>
          <w:lang w:val="gl-ES"/>
        </w:rPr>
        <w:t xml:space="preserve"> Dispón da información adicional e detallada sobre Protección de Datos na nosa web en </w:t>
      </w:r>
      <w:hyperlink r:id="rId8">
        <w:r>
          <w:rPr>
            <w:rStyle w:val="EnlacedeInternet"/>
            <w:color w:val="auto"/>
            <w:sz w:val="18"/>
            <w:szCs w:val="18"/>
            <w:lang w:val="gl-ES"/>
          </w:rPr>
          <w:t>https://concellotui.sedelectronica.gal/transparency/9f2fb297-15dd-4aad-b652-927e178b888c/</w:t>
        </w:r>
      </w:hyperlink>
      <w:r>
        <w:rPr>
          <w:sz w:val="18"/>
          <w:szCs w:val="18"/>
          <w:lang w:val="gl-ES"/>
        </w:rPr>
        <w:t xml:space="preserve">, </w:t>
      </w:r>
      <w:r>
        <w:rPr>
          <w:rFonts w:cs="Calibri" w:cstheme="minorHAnsi"/>
          <w:iCs/>
          <w:sz w:val="18"/>
          <w:szCs w:val="18"/>
          <w:lang w:val="gl-ES"/>
        </w:rPr>
        <w:t>no apartado de políticas de privacidade</w:t>
      </w:r>
      <w:r>
        <w:rPr>
          <w:rFonts w:cs="Calibri" w:cstheme="minorHAnsi"/>
          <w:sz w:val="18"/>
          <w:szCs w:val="18"/>
          <w:lang w:val="gl-ES"/>
        </w:rPr>
        <w:t>.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Calibri" w:cstheme="minorHAnsi"/>
          <w:sz w:val="18"/>
          <w:szCs w:val="18"/>
          <w:lang w:val="gl-ES"/>
        </w:rPr>
        <w:t>Firmo conforme acepto o tratamento dos meus datos nos termos descritos nos parágrafos anteriores.</w:t>
      </w:r>
    </w:p>
    <w:sectPr>
      <w:headerReference w:type="default" r:id="rId9"/>
      <w:footerReference w:type="default" r:id="rId10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Concello de Tui. Praza do Concello 1 36.700 Tui | 986 60 36 25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933450" cy="933450"/>
          <wp:effectExtent l="0" t="0" r="0" b="0"/>
          <wp:docPr id="5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b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e143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67217d"/>
    <w:rPr>
      <w:rFonts w:ascii="Calibri" w:hAnsi="Calibri" w:eastAsia="Calibri" w:cs="Times New Roman"/>
      <w:i/>
      <w:iCs/>
      <w:color w:val="4472C4" w:themeColor="accent1"/>
      <w:sz w:val="24"/>
      <w:lang w:val="en-U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8e143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e1438"/>
    <w:rPr/>
  </w:style>
  <w:style w:type="character" w:styleId="Ttulo1Car" w:customStyle="1">
    <w:name w:val="Título 1 Car"/>
    <w:basedOn w:val="DefaultParagraphFont"/>
    <w:link w:val="Ttulo1"/>
    <w:uiPriority w:val="9"/>
    <w:qFormat/>
    <w:rsid w:val="008e143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8e1438"/>
    <w:rPr>
      <w:color w:val="808080"/>
    </w:rPr>
  </w:style>
  <w:style w:type="character" w:styleId="EnlacedeInternet">
    <w:name w:val="Enlace de Internet"/>
    <w:basedOn w:val="DefaultParagraphFont"/>
    <w:uiPriority w:val="99"/>
    <w:unhideWhenUsed/>
    <w:rsid w:val="008e1438"/>
    <w:rPr>
      <w:color w:val="0000FF"/>
      <w:u w:val="single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e1438"/>
    <w:rPr>
      <w:color w:val="605E5C"/>
      <w:shd w:fill="E1DFDD" w:val="clear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a39df"/>
    <w:rPr>
      <w:rFonts w:ascii="Tahoma" w:hAnsi="Tahoma" w:cs="Tahoma"/>
      <w:sz w:val="16"/>
      <w:szCs w:val="16"/>
    </w:rPr>
  </w:style>
  <w:style w:type="character" w:styleId="Mencinsinresolver2" w:customStyle="1">
    <w:name w:val="Mención sin resolver2"/>
    <w:basedOn w:val="DefaultParagraphFont"/>
    <w:uiPriority w:val="99"/>
    <w:semiHidden/>
    <w:unhideWhenUsed/>
    <w:qFormat/>
    <w:rsid w:val="008173a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8d6de8"/>
    <w:rPr>
      <w:b/>
      <w:bCs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IntenseQuote">
    <w:name w:val="Intense Quote"/>
    <w:basedOn w:val="Normal"/>
    <w:next w:val="Normal"/>
    <w:link w:val="CitadestacadaCar"/>
    <w:autoRedefine/>
    <w:uiPriority w:val="30"/>
    <w:qFormat/>
    <w:rsid w:val="0067217d"/>
    <w:pPr>
      <w:pBdr>
        <w:top w:val="single" w:sz="4" w:space="10" w:color="4472C4"/>
        <w:bottom w:val="single" w:sz="4" w:space="10" w:color="4472C4"/>
      </w:pBdr>
      <w:spacing w:lineRule="auto" w:line="240" w:before="0" w:after="0"/>
      <w:ind w:left="862" w:right="862" w:hanging="0"/>
      <w:jc w:val="center"/>
    </w:pPr>
    <w:rPr>
      <w:rFonts w:ascii="Calibri" w:hAnsi="Calibri" w:eastAsia="Calibri" w:cs="Times New Roman"/>
      <w:i/>
      <w:iCs/>
      <w:color w:val="4472C4" w:themeColor="accent1"/>
      <w:sz w:val="24"/>
      <w:lang w:val="en-U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e14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e14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b752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a39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d6de8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compostaxe@tui.gal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mailto:rexistro@tui.gal" TargetMode="External"/><Relationship Id="rId8" Type="http://schemas.openxmlformats.org/officeDocument/2006/relationships/hyperlink" Target="https://concellotui.sedelectronica.gal/transparency/9f2fb297-15dd-4aad-b652-927e178b888c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LibreOffice/6.4.4.2$Windows_x86 LibreOffice_project/3d775be2011f3886db32dfd395a6a6d1ca2630ff</Application>
  <Pages>2</Pages>
  <Words>424</Words>
  <Characters>2359</Characters>
  <CharactersWithSpaces>2829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2020-06-26T09:10:00Z</dcterms:created>
  <dc:creator>Redaccionbeti</dc:creator>
  <dc:description/>
  <dc:language>es-ES</dc:language>
  <cp:lastModifiedBy/>
  <cp:lastPrinted>2020-08-13T12:01:00Z</cp:lastPrinted>
  <dcterms:modified xsi:type="dcterms:W3CDTF">2022-02-04T09:53:56Z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