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9B93" w14:textId="77777777" w:rsidR="00FF0104" w:rsidRPr="004A5B9D" w:rsidRDefault="00FF0104" w:rsidP="00FF0104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ANEXO III- AUTOVALORACIÓN</w:t>
      </w:r>
    </w:p>
    <w:p w14:paraId="73CB13B1" w14:textId="77777777" w:rsidR="00FF0104" w:rsidRPr="004A5B9D" w:rsidRDefault="00FF0104" w:rsidP="00FF0104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50BF5D78" w14:textId="77777777" w:rsidR="00FF0104" w:rsidRPr="004A5B9D" w:rsidRDefault="00FF0104" w:rsidP="00FF010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_____________________________________________,con DNI núm.   ______________________,</w:t>
      </w:r>
    </w:p>
    <w:p w14:paraId="58719B49" w14:textId="77777777" w:rsidR="00FF0104" w:rsidRPr="004A5B9D" w:rsidRDefault="00FF0104" w:rsidP="00FF010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195F1F6E" w14:textId="77777777" w:rsidR="00FF0104" w:rsidRPr="004A5B9D" w:rsidRDefault="00FF0104" w:rsidP="00FF010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EXPÓN:</w:t>
      </w:r>
    </w:p>
    <w:p w14:paraId="7145859E" w14:textId="77777777" w:rsidR="00FF0104" w:rsidRPr="004A5B9D" w:rsidRDefault="00FF0104" w:rsidP="00FF0104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4A5B9D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D75D32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1  PRAZA DE ENXEÑEIRO </w:t>
      </w:r>
      <w:r>
        <w:rPr>
          <w:rFonts w:ascii="Arial Narrow" w:eastAsia="Trebuchet MS" w:hAnsi="Arial Narrow" w:cs="Arial Narrow"/>
          <w:spacing w:val="-4"/>
          <w:szCs w:val="24"/>
          <w:lang w:eastAsia="zh-CN"/>
        </w:rPr>
        <w:t>TÉ</w:t>
      </w:r>
      <w:r w:rsidRPr="00D75D32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CNICO  </w:t>
      </w:r>
      <w:r w:rsidRPr="004A5B9D">
        <w:rPr>
          <w:rFonts w:ascii="Arial Narrow" w:eastAsia="Trebuchet MS" w:hAnsi="Arial Narrow" w:cs="Arial Narrow"/>
          <w:spacing w:val="-4"/>
          <w:szCs w:val="24"/>
          <w:lang w:eastAsia="zh-CN"/>
        </w:rPr>
        <w:t>con carácter de laboral fixo mediante concurso de méritos, e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de acordo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co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artigo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3</w:t>
      </w:r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das Bases Específicas deste proceso, presento a seguinte </w:t>
      </w:r>
      <w:proofErr w:type="spellStart"/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4A5B9D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dos méritos achegados: (Escriba só nas casas en branco)</w:t>
      </w: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962"/>
        <w:gridCol w:w="968"/>
        <w:gridCol w:w="2752"/>
        <w:gridCol w:w="1016"/>
        <w:gridCol w:w="815"/>
        <w:gridCol w:w="787"/>
        <w:gridCol w:w="1080"/>
      </w:tblGrid>
      <w:tr w:rsidR="00FF0104" w:rsidRPr="00A949B9" w14:paraId="00DF2BE1" w14:textId="77777777" w:rsidTr="00AE3799">
        <w:trPr>
          <w:trHeight w:val="630"/>
          <w:jc w:val="center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E341" w14:textId="77777777" w:rsidR="00FF0104" w:rsidRPr="00A949B9" w:rsidRDefault="00FF0104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FAF8" w14:textId="77777777" w:rsidR="00FF0104" w:rsidRPr="00A949B9" w:rsidRDefault="00FF0104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EB70" w14:textId="77777777" w:rsidR="00FF0104" w:rsidRPr="00A949B9" w:rsidRDefault="00FF0104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FE62" w14:textId="77777777" w:rsidR="00FF0104" w:rsidRPr="00A949B9" w:rsidRDefault="00FF0104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14:paraId="5FACAF25" w14:textId="77777777" w:rsidR="00FF0104" w:rsidRPr="00A949B9" w:rsidRDefault="00FF010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A949B9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A949B9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7EC80B75" w14:textId="77777777" w:rsidR="00FF0104" w:rsidRPr="00A949B9" w:rsidRDefault="00FF010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A949B9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A949B9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</w:p>
          <w:p w14:paraId="5B6C92B8" w14:textId="77777777" w:rsidR="00FF0104" w:rsidRPr="00A949B9" w:rsidRDefault="00FF010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A949B9">
              <w:rPr>
                <w:rFonts w:ascii="Arial Narrow" w:hAnsi="Arial Narrow" w:cs="Calibri"/>
                <w:color w:val="000000"/>
                <w:sz w:val="20"/>
                <w:lang w:val="es-ES"/>
              </w:rPr>
              <w:t>contratos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6F458990" w14:textId="77777777" w:rsidR="00FF0104" w:rsidRPr="00A949B9" w:rsidRDefault="00FF010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A949B9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59BB48A8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</w:p>
        </w:tc>
      </w:tr>
      <w:tr w:rsidR="00FF0104" w:rsidRPr="00A949B9" w14:paraId="6F8DCCD0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2F7DC" w14:textId="77777777" w:rsidR="00FF0104" w:rsidRPr="00A949B9" w:rsidRDefault="00FF0104" w:rsidP="00AE379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A949B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A) </w:t>
            </w:r>
            <w:proofErr w:type="spellStart"/>
            <w:r w:rsidRPr="00A949B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A949B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experiencia profesional na Administración Pública</w:t>
            </w:r>
          </w:p>
          <w:p w14:paraId="630B7156" w14:textId="77777777" w:rsidR="00FF0104" w:rsidRPr="00A949B9" w:rsidRDefault="00FF0104" w:rsidP="00AE3799">
            <w:pPr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A949B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Máximo 100 puntos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4907E159" w14:textId="77777777" w:rsidR="00FF0104" w:rsidRPr="00A949B9" w:rsidRDefault="00FF0104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4E5CE11B" w14:textId="77777777" w:rsidR="00FF0104" w:rsidRPr="00A949B9" w:rsidRDefault="00FF0104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5C34B77A" w14:textId="77777777" w:rsidR="00FF0104" w:rsidRPr="00A949B9" w:rsidRDefault="00FF0104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6D6FA806" w14:textId="77777777" w:rsidR="00FF0104" w:rsidRPr="00A949B9" w:rsidRDefault="00FF0104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A949B9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100</w:t>
            </w:r>
          </w:p>
        </w:tc>
      </w:tr>
      <w:tr w:rsidR="00FF0104" w:rsidRPr="00A949B9" w14:paraId="1A8C98AE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7314A" w14:textId="77777777" w:rsidR="00FF0104" w:rsidRPr="00A949B9" w:rsidRDefault="00FF0104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 Concello de Tui co obxecto do contrato ENXEÑEIRO TÉCNICO  . Máximo 100 puntos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F2AA2BE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6270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72FA3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FF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B6EF6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0CA137F9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FF5D" w14:textId="77777777" w:rsidR="00FF0104" w:rsidRPr="00A949B9" w:rsidRDefault="00FF0104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 Concello de Tui noutros postos. Máximo 25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6565672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0,25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2E13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786DE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D9EC7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15E27B92" w14:textId="77777777" w:rsidTr="00AE3799">
        <w:trPr>
          <w:trHeight w:val="6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D12B7" w14:textId="77777777" w:rsidR="00FF0104" w:rsidRPr="00A949B9" w:rsidRDefault="00FF0104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servizos prestados noutras administración públicas co obxecto do contrato ENXEÑEIRO TÉCNICO  . Máximo 15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64F3C65A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0,15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D5CA9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8A3CC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0B23C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246454A8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465D" w14:textId="77777777" w:rsidR="00FF0104" w:rsidRPr="00A949B9" w:rsidRDefault="00FF0104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noutras administracións públicas noutros postos. Máximo 10 puntos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1B72BB6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0,10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4BB5C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494E2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0817D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68261E4F" w14:textId="77777777" w:rsidTr="00AE3799">
        <w:trPr>
          <w:trHeight w:val="10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8106602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60CC766C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5B6C3" w14:textId="77777777" w:rsidR="00FF0104" w:rsidRPr="00A949B9" w:rsidRDefault="00FF0104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E210631" w14:textId="77777777" w:rsidR="00FF0104" w:rsidRPr="00A949B9" w:rsidRDefault="00FF010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A949B9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  <w:p w14:paraId="03F77E37" w14:textId="77777777" w:rsidR="00FF0104" w:rsidRPr="00A949B9" w:rsidRDefault="00FF0104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A949B9">
              <w:rPr>
                <w:rFonts w:ascii="Arial Narrow" w:hAnsi="Arial Narrow" w:cs="Calibri"/>
                <w:color w:val="000000"/>
                <w:sz w:val="20"/>
                <w:lang w:val="es-ES"/>
              </w:rPr>
              <w:t>por curso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8B1B38F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proofErr w:type="spellStart"/>
            <w:r w:rsidRPr="00A949B9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64425BE6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Puntos </w:t>
            </w:r>
          </w:p>
        </w:tc>
      </w:tr>
      <w:tr w:rsidR="00FF0104" w:rsidRPr="00A949B9" w14:paraId="18682F86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7EE58" w14:textId="77777777" w:rsidR="00FF0104" w:rsidRPr="00A949B9" w:rsidRDefault="00FF0104" w:rsidP="00AE3799">
            <w:pPr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A949B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B) </w:t>
            </w:r>
            <w:proofErr w:type="spellStart"/>
            <w:r w:rsidRPr="00A949B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A949B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formación. Máximo 10 puntos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42AF6908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5E5D212F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5CEFAA4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60723500" w14:textId="77777777" w:rsidR="00FF0104" w:rsidRPr="00A949B9" w:rsidRDefault="00FF0104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A949B9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</w:t>
            </w:r>
          </w:p>
        </w:tc>
      </w:tr>
      <w:tr w:rsidR="00FF0104" w:rsidRPr="00A949B9" w14:paraId="0D713BF8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3D815" w14:textId="77777777" w:rsidR="00FF0104" w:rsidRPr="00A949B9" w:rsidRDefault="00FF0104" w:rsidP="00AE3799">
            <w:pPr>
              <w:rPr>
                <w:rFonts w:ascii="Arial Narrow" w:hAnsi="Arial Narrow" w:cs="Calibri"/>
                <w:color w:val="000000"/>
                <w:sz w:val="20"/>
              </w:rPr>
            </w:pPr>
            <w:r w:rsidRPr="00A949B9">
              <w:rPr>
                <w:rFonts w:ascii="Arial Narrow" w:hAnsi="Arial Narrow" w:cs="Calibri"/>
                <w:color w:val="000000"/>
                <w:sz w:val="20"/>
              </w:rPr>
              <w:t>B.1 Cursos ou actividades de formación.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78B58481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66A931D6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03E9CB04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B1E1DFD" w14:textId="77777777" w:rsidR="00FF0104" w:rsidRPr="00A949B9" w:rsidRDefault="00FF0104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FF0104" w:rsidRPr="00A949B9" w14:paraId="14A277CA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65064" w14:textId="77777777" w:rsidR="00FF0104" w:rsidRPr="00A949B9" w:rsidRDefault="00FF0104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500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F16E81E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7,5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38DED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F8C4CB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396E671E" w14:textId="77777777" w:rsidTr="00AE3799">
        <w:trPr>
          <w:trHeight w:val="341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A4445" w14:textId="77777777" w:rsidR="00FF0104" w:rsidRPr="00A949B9" w:rsidRDefault="00FF0104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300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B79D445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D146AA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90BB4E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4AF31315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6C430" w14:textId="77777777" w:rsidR="00FF0104" w:rsidRPr="00A949B9" w:rsidRDefault="00FF0104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mais de 100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6513A8E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3,5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0409D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FB9796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796EAB1D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FF24E" w14:textId="77777777" w:rsidR="00FF0104" w:rsidRPr="00A949B9" w:rsidRDefault="00FF0104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80 a 100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C6F86D5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473D1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2BFBFA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2DE2FDC5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A77D22" w14:textId="77777777" w:rsidR="00FF0104" w:rsidRPr="00A949B9" w:rsidRDefault="00FF0104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60 a 79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5785619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BC145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08232C8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12963FC6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E439B" w14:textId="77777777" w:rsidR="00FF0104" w:rsidRPr="00A949B9" w:rsidRDefault="00FF0104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40 a 59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1E497BB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9DB5AD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4F9866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0959AAE1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943AE" w14:textId="77777777" w:rsidR="00FF0104" w:rsidRPr="00A949B9" w:rsidRDefault="00FF0104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10 a 39 horas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9463F41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580AC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561B14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5C8B33A1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D40B2" w14:textId="77777777" w:rsidR="00FF0104" w:rsidRPr="00A949B9" w:rsidRDefault="00FF0104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A949B9">
              <w:rPr>
                <w:rFonts w:ascii="Arial Narrow" w:hAnsi="Arial Narrow" w:cs="Arial Narrow"/>
                <w:b/>
                <w:bCs/>
                <w:position w:val="-1"/>
                <w:sz w:val="20"/>
                <w:lang w:eastAsia="gl-ES"/>
              </w:rPr>
              <w:t>B.2</w:t>
            </w:r>
            <w:r w:rsidRPr="00A949B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.-</w:t>
            </w:r>
            <w:r w:rsidRPr="00A949B9">
              <w:rPr>
                <w:rFonts w:ascii="Arial Narrow" w:hAnsi="Arial Narrow" w:cs="Arial Narrow"/>
                <w:spacing w:val="-4"/>
                <w:position w:val="-1"/>
                <w:sz w:val="20"/>
                <w:lang w:eastAsia="gl-ES"/>
              </w:rPr>
              <w:t xml:space="preserve"> </w:t>
            </w:r>
            <w:r w:rsidRPr="00A949B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For</w:t>
            </w:r>
            <w:r w:rsidRPr="00A949B9">
              <w:rPr>
                <w:rFonts w:ascii="Arial Narrow" w:hAnsi="Arial Narrow" w:cs="Arial Narrow"/>
                <w:spacing w:val="1"/>
                <w:position w:val="-1"/>
                <w:sz w:val="20"/>
                <w:lang w:eastAsia="gl-ES"/>
              </w:rPr>
              <w:t>m</w:t>
            </w:r>
            <w:r w:rsidRPr="00A949B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aci</w:t>
            </w:r>
            <w:r w:rsidRPr="00A949B9">
              <w:rPr>
                <w:rFonts w:ascii="Arial Narrow" w:hAnsi="Arial Narrow" w:cs="Arial Narrow"/>
                <w:spacing w:val="1"/>
                <w:position w:val="-1"/>
                <w:sz w:val="20"/>
                <w:lang w:eastAsia="gl-ES"/>
              </w:rPr>
              <w:t>ó</w:t>
            </w:r>
            <w:r w:rsidRPr="00A949B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n</w:t>
            </w:r>
            <w:r w:rsidRPr="00A949B9">
              <w:rPr>
                <w:rFonts w:ascii="Arial Narrow" w:hAnsi="Arial Narrow" w:cs="Arial Narrow"/>
                <w:spacing w:val="-9"/>
                <w:position w:val="-1"/>
                <w:sz w:val="20"/>
                <w:lang w:eastAsia="gl-ES"/>
              </w:rPr>
              <w:t xml:space="preserve"> </w:t>
            </w:r>
            <w:r w:rsidRPr="00A949B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r</w:t>
            </w:r>
            <w:r w:rsidRPr="00A949B9">
              <w:rPr>
                <w:rFonts w:ascii="Arial Narrow" w:hAnsi="Arial Narrow" w:cs="Arial Narrow"/>
                <w:spacing w:val="-1"/>
                <w:position w:val="-1"/>
                <w:sz w:val="20"/>
                <w:lang w:eastAsia="gl-ES"/>
              </w:rPr>
              <w:t>e</w:t>
            </w:r>
            <w:r w:rsidRPr="00A949B9">
              <w:rPr>
                <w:rFonts w:ascii="Arial Narrow" w:hAnsi="Arial Narrow" w:cs="Arial Narrow"/>
                <w:spacing w:val="1"/>
                <w:position w:val="-1"/>
                <w:sz w:val="20"/>
                <w:lang w:eastAsia="gl-ES"/>
              </w:rPr>
              <w:t>l</w:t>
            </w:r>
            <w:r w:rsidRPr="00A949B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aci</w:t>
            </w:r>
            <w:r w:rsidRPr="00A949B9">
              <w:rPr>
                <w:rFonts w:ascii="Arial Narrow" w:hAnsi="Arial Narrow" w:cs="Arial Narrow"/>
                <w:spacing w:val="1"/>
                <w:position w:val="-1"/>
                <w:sz w:val="20"/>
                <w:lang w:eastAsia="gl-ES"/>
              </w:rPr>
              <w:t>o</w:t>
            </w:r>
            <w:r w:rsidRPr="00A949B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na</w:t>
            </w:r>
            <w:r w:rsidRPr="00A949B9">
              <w:rPr>
                <w:rFonts w:ascii="Arial Narrow" w:hAnsi="Arial Narrow" w:cs="Arial Narrow"/>
                <w:spacing w:val="1"/>
                <w:position w:val="-1"/>
                <w:sz w:val="20"/>
                <w:lang w:eastAsia="gl-ES"/>
              </w:rPr>
              <w:t>d</w:t>
            </w:r>
            <w:r w:rsidRPr="00A949B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a</w:t>
            </w:r>
            <w:r w:rsidRPr="00A949B9">
              <w:rPr>
                <w:rFonts w:ascii="Arial Narrow" w:hAnsi="Arial Narrow" w:cs="Arial Narrow"/>
                <w:spacing w:val="-8"/>
                <w:position w:val="-1"/>
                <w:sz w:val="20"/>
                <w:lang w:eastAsia="gl-ES"/>
              </w:rPr>
              <w:t xml:space="preserve"> </w:t>
            </w:r>
            <w:r w:rsidRPr="00A949B9">
              <w:rPr>
                <w:rFonts w:ascii="Arial Narrow" w:hAnsi="Arial Narrow" w:cs="Arial Narrow"/>
                <w:spacing w:val="1"/>
                <w:position w:val="-1"/>
                <w:sz w:val="20"/>
                <w:lang w:eastAsia="gl-ES"/>
              </w:rPr>
              <w:t>c</w:t>
            </w:r>
            <w:r w:rsidRPr="00A949B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o</w:t>
            </w:r>
            <w:r w:rsidRPr="00A949B9">
              <w:rPr>
                <w:rFonts w:ascii="Arial Narrow" w:hAnsi="Arial Narrow" w:cs="Arial Narrow"/>
                <w:spacing w:val="-2"/>
                <w:position w:val="-1"/>
                <w:sz w:val="20"/>
                <w:lang w:eastAsia="gl-ES"/>
              </w:rPr>
              <w:t xml:space="preserve"> </w:t>
            </w:r>
            <w:r w:rsidRPr="00A949B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idioma</w:t>
            </w:r>
            <w:r w:rsidRPr="00A949B9">
              <w:rPr>
                <w:rFonts w:ascii="Arial Narrow" w:hAnsi="Arial Narrow" w:cs="Arial Narrow"/>
                <w:spacing w:val="-3"/>
                <w:position w:val="-1"/>
                <w:sz w:val="20"/>
                <w:lang w:eastAsia="gl-ES"/>
              </w:rPr>
              <w:t xml:space="preserve"> </w:t>
            </w:r>
            <w:r w:rsidRPr="00A949B9">
              <w:rPr>
                <w:rFonts w:ascii="Arial Narrow" w:hAnsi="Arial Narrow" w:cs="Arial Narrow"/>
                <w:spacing w:val="-1"/>
                <w:position w:val="-1"/>
                <w:sz w:val="20"/>
                <w:lang w:eastAsia="gl-ES"/>
              </w:rPr>
              <w:t>g</w:t>
            </w:r>
            <w:r w:rsidRPr="00A949B9">
              <w:rPr>
                <w:rFonts w:ascii="Arial Narrow" w:hAnsi="Arial Narrow" w:cs="Arial Narrow"/>
                <w:spacing w:val="1"/>
                <w:position w:val="-1"/>
                <w:sz w:val="20"/>
                <w:lang w:eastAsia="gl-ES"/>
              </w:rPr>
              <w:t>a</w:t>
            </w:r>
            <w:r w:rsidRPr="00A949B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le</w:t>
            </w:r>
            <w:r w:rsidRPr="00A949B9">
              <w:rPr>
                <w:rFonts w:ascii="Arial Narrow" w:hAnsi="Arial Narrow" w:cs="Arial Narrow"/>
                <w:spacing w:val="1"/>
                <w:position w:val="-1"/>
                <w:sz w:val="20"/>
                <w:lang w:eastAsia="gl-ES"/>
              </w:rPr>
              <w:t>g</w:t>
            </w:r>
            <w:r w:rsidRPr="00A949B9">
              <w:rPr>
                <w:rFonts w:ascii="Arial Narrow" w:hAnsi="Arial Narrow" w:cs="Arial Narrow"/>
                <w:position w:val="-1"/>
                <w:sz w:val="20"/>
                <w:lang w:eastAsia="gl-ES"/>
              </w:rPr>
              <w:t>o.</w:t>
            </w:r>
          </w:p>
        </w:tc>
        <w:tc>
          <w:tcPr>
            <w:tcW w:w="19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1A7C707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311A3BAB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488A64" w14:textId="77777777" w:rsidR="00FF0104" w:rsidRPr="00A949B9" w:rsidRDefault="00FF0104" w:rsidP="00AE3799">
            <w:pPr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A949B9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Linguaxe administrativa galega, nivel medio ou superior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0F21589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1289A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F4AEE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547CAEC6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FD33B" w14:textId="77777777" w:rsidR="00FF0104" w:rsidRPr="00A949B9" w:rsidRDefault="00FF0104" w:rsidP="00AE3799">
            <w:pPr>
              <w:rPr>
                <w:rFonts w:ascii="Arial Narrow" w:hAnsi="Arial Narrow" w:cs="Calibri"/>
                <w:i/>
                <w:iCs/>
                <w:sz w:val="20"/>
              </w:rPr>
            </w:pPr>
            <w:proofErr w:type="spellStart"/>
            <w:r w:rsidRPr="00A949B9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A949B9">
              <w:rPr>
                <w:rFonts w:ascii="Arial Narrow" w:hAnsi="Arial Narrow" w:cs="Calibri"/>
                <w:i/>
                <w:iCs/>
                <w:sz w:val="20"/>
              </w:rPr>
              <w:t xml:space="preserve"> 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B07738D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sz w:val="20"/>
                <w:lang w:val="es-ES"/>
              </w:rPr>
              <w:t>4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89808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011D1A0A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6732C5B2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9C429" w14:textId="77777777" w:rsidR="00FF0104" w:rsidRPr="00A949B9" w:rsidRDefault="00FF0104" w:rsidP="00AE3799">
            <w:pPr>
              <w:rPr>
                <w:rFonts w:ascii="Arial Narrow" w:hAnsi="Arial Narrow" w:cs="Calibri"/>
                <w:i/>
                <w:iCs/>
                <w:sz w:val="20"/>
              </w:rPr>
            </w:pPr>
            <w:proofErr w:type="spellStart"/>
            <w:r w:rsidRPr="00A949B9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A949B9">
              <w:rPr>
                <w:rFonts w:ascii="Arial Narrow" w:hAnsi="Arial Narrow" w:cs="Calibri"/>
                <w:i/>
                <w:iCs/>
                <w:sz w:val="20"/>
              </w:rPr>
              <w:t xml:space="preserve"> 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EF74337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sz w:val="20"/>
                <w:lang w:val="es-ES"/>
              </w:rPr>
              <w:t>3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A8B84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51272E94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70118B78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72704" w14:textId="77777777" w:rsidR="00FF0104" w:rsidRPr="00A949B9" w:rsidRDefault="00FF0104" w:rsidP="00AE3799">
            <w:pPr>
              <w:rPr>
                <w:rFonts w:ascii="Arial Narrow" w:hAnsi="Arial Narrow" w:cs="Calibri"/>
                <w:i/>
                <w:iCs/>
                <w:sz w:val="20"/>
              </w:rPr>
            </w:pPr>
            <w:proofErr w:type="spellStart"/>
            <w:r w:rsidRPr="00A949B9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A949B9">
              <w:rPr>
                <w:rFonts w:ascii="Arial Narrow" w:hAnsi="Arial Narrow" w:cs="Calibri"/>
                <w:i/>
                <w:iCs/>
                <w:sz w:val="20"/>
              </w:rPr>
              <w:t xml:space="preserve"> 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60086C3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sz w:val="20"/>
                <w:lang w:val="es-ES"/>
              </w:rPr>
              <w:t>2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EDD86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FC55318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02640A48" w14:textId="77777777" w:rsidTr="00AE3799">
        <w:trPr>
          <w:trHeight w:val="30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206CEF" w14:textId="77777777" w:rsidR="00FF0104" w:rsidRPr="00A949B9" w:rsidRDefault="00FF0104" w:rsidP="00AE3799">
            <w:pPr>
              <w:rPr>
                <w:rFonts w:ascii="Arial Narrow" w:hAnsi="Arial Narrow" w:cs="Calibri"/>
                <w:i/>
                <w:iCs/>
                <w:sz w:val="20"/>
              </w:rPr>
            </w:pPr>
            <w:proofErr w:type="spellStart"/>
            <w:r w:rsidRPr="00A949B9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A949B9">
              <w:rPr>
                <w:rFonts w:ascii="Arial Narrow" w:hAnsi="Arial Narrow" w:cs="Calibri"/>
                <w:i/>
                <w:iCs/>
                <w:sz w:val="20"/>
              </w:rPr>
              <w:t xml:space="preserve"> 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2FFEDDC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A949B9">
              <w:rPr>
                <w:rFonts w:ascii="Calibri" w:hAnsi="Calibri" w:cs="Calibri"/>
                <w:sz w:val="20"/>
                <w:lang w:val="es-ES"/>
              </w:rPr>
              <w:t>1</w:t>
            </w:r>
          </w:p>
        </w:tc>
        <w:tc>
          <w:tcPr>
            <w:tcW w:w="85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54CD17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134CBFBA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202F46C8" w14:textId="77777777" w:rsidTr="00AE3799">
        <w:trPr>
          <w:trHeight w:val="18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B191D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FF0104" w:rsidRPr="00A949B9" w14:paraId="5F0B1B49" w14:textId="77777777" w:rsidTr="00AE3799">
        <w:trPr>
          <w:trHeight w:val="300"/>
          <w:jc w:val="center"/>
        </w:trPr>
        <w:tc>
          <w:tcPr>
            <w:tcW w:w="44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0BB1795" w14:textId="77777777" w:rsidR="00FF0104" w:rsidRPr="00A949B9" w:rsidRDefault="00FF0104" w:rsidP="00AE3799">
            <w:pPr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A949B9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Total puntuación </w:t>
            </w:r>
            <w:proofErr w:type="spellStart"/>
            <w:r w:rsidRPr="00A949B9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autovaloración</w:t>
            </w:r>
            <w:proofErr w:type="spellEnd"/>
            <w:r w:rsidRPr="00A949B9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. Máximo 110 puntos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84A06C" w14:textId="77777777" w:rsidR="00FF0104" w:rsidRPr="00A949B9" w:rsidRDefault="00FF0104" w:rsidP="00AE37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es-ES"/>
              </w:rPr>
            </w:pPr>
          </w:p>
        </w:tc>
      </w:tr>
    </w:tbl>
    <w:p w14:paraId="4822A75F" w14:textId="77777777" w:rsidR="00FF0104" w:rsidRPr="004A5B9D" w:rsidRDefault="00FF0104" w:rsidP="00FF0104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En____________, a _______ </w:t>
      </w:r>
      <w:proofErr w:type="spellStart"/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_____________ </w:t>
      </w:r>
      <w:proofErr w:type="spellStart"/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4A5B9D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202__.</w:t>
      </w:r>
    </w:p>
    <w:p w14:paraId="191478E1" w14:textId="67B2851D" w:rsidR="001E4305" w:rsidRPr="00B17D24" w:rsidRDefault="00FF0104" w:rsidP="00FF0104">
      <w:pPr>
        <w:widowControl w:val="0"/>
        <w:suppressAutoHyphens/>
        <w:spacing w:line="276" w:lineRule="auto"/>
        <w:jc w:val="both"/>
        <w:textAlignment w:val="baseline"/>
      </w:pPr>
      <w:r w:rsidRPr="004A5B9D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sectPr w:rsidR="001E4305" w:rsidRPr="00B17D24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C7771"/>
    <w:rsid w:val="001D6A5D"/>
    <w:rsid w:val="001E4305"/>
    <w:rsid w:val="002056AB"/>
    <w:rsid w:val="00214E4E"/>
    <w:rsid w:val="002449E7"/>
    <w:rsid w:val="00256AB8"/>
    <w:rsid w:val="00280ED7"/>
    <w:rsid w:val="002E5B42"/>
    <w:rsid w:val="00316C9E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4140C"/>
    <w:rsid w:val="00953460"/>
    <w:rsid w:val="00976AE6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B15383"/>
    <w:rsid w:val="00B17D24"/>
    <w:rsid w:val="00B65EB7"/>
    <w:rsid w:val="00B663A4"/>
    <w:rsid w:val="00B70931"/>
    <w:rsid w:val="00BA2DA4"/>
    <w:rsid w:val="00BA6CEB"/>
    <w:rsid w:val="00BD5732"/>
    <w:rsid w:val="00BD6B25"/>
    <w:rsid w:val="00BF26E1"/>
    <w:rsid w:val="00C30C2D"/>
    <w:rsid w:val="00C466F9"/>
    <w:rsid w:val="00C92CC9"/>
    <w:rsid w:val="00CA29E3"/>
    <w:rsid w:val="00CC3C1F"/>
    <w:rsid w:val="00CD1A5E"/>
    <w:rsid w:val="00CE300D"/>
    <w:rsid w:val="00D21880"/>
    <w:rsid w:val="00D275A8"/>
    <w:rsid w:val="00D33515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213D"/>
    <w:rsid w:val="00DE4819"/>
    <w:rsid w:val="00DF433B"/>
    <w:rsid w:val="00E12759"/>
    <w:rsid w:val="00E17B1A"/>
    <w:rsid w:val="00E715FE"/>
    <w:rsid w:val="00E94B08"/>
    <w:rsid w:val="00EA0955"/>
    <w:rsid w:val="00F63B26"/>
    <w:rsid w:val="00F670DF"/>
    <w:rsid w:val="00F74BA6"/>
    <w:rsid w:val="00F80E73"/>
    <w:rsid w:val="00FD1C06"/>
    <w:rsid w:val="00FF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257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2023-09-19T08:04:00Z</dcterms:created>
  <dcterms:modified xsi:type="dcterms:W3CDTF">2023-09-19T08:04:00Z</dcterms:modified>
</cp:coreProperties>
</file>